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0A8C" w14:textId="77777777" w:rsidR="00230F84" w:rsidRPr="007227AA" w:rsidRDefault="00230F84" w:rsidP="000272E0">
      <w:pPr>
        <w:ind w:left="708"/>
        <w:jc w:val="center"/>
        <w:rPr>
          <w:b/>
          <w:bCs/>
          <w:color w:val="70AD47" w:themeColor="accent6"/>
          <w:sz w:val="52"/>
          <w:szCs w:val="52"/>
        </w:rPr>
      </w:pPr>
      <w:r w:rsidRPr="007227AA">
        <w:rPr>
          <w:b/>
          <w:bCs/>
          <w:color w:val="70AD47" w:themeColor="accent6"/>
          <w:sz w:val="52"/>
          <w:szCs w:val="52"/>
        </w:rPr>
        <w:t>Continuité pédagogique EPS</w:t>
      </w:r>
    </w:p>
    <w:p w14:paraId="17E356B5" w14:textId="55924D8A" w:rsidR="00230F84" w:rsidRPr="00553E63" w:rsidRDefault="008777C5" w:rsidP="000272E0">
      <w:pPr>
        <w:ind w:left="708"/>
        <w:jc w:val="center"/>
        <w:rPr>
          <w:i/>
          <w:iCs/>
        </w:rPr>
      </w:pPr>
      <w:r>
        <w:rPr>
          <w:i/>
          <w:iCs/>
          <w:sz w:val="24"/>
          <w:szCs w:val="24"/>
        </w:rPr>
        <w:t>Équipe pédagogique EPS - AS du lycée Jean-Paul de Rocca Serra</w:t>
      </w:r>
    </w:p>
    <w:p w14:paraId="429AA9FA" w14:textId="4B54B986" w:rsidR="00C44CA6" w:rsidRDefault="00230F84" w:rsidP="000272E0">
      <w:pPr>
        <w:ind w:left="708"/>
        <w:jc w:val="center"/>
        <w:rPr>
          <w:b/>
          <w:bCs/>
          <w:i/>
          <w:iCs/>
          <w:sz w:val="32"/>
          <w:szCs w:val="32"/>
        </w:rPr>
      </w:pPr>
      <w:r w:rsidRPr="008E126F">
        <w:rPr>
          <w:b/>
          <w:bCs/>
          <w:i/>
          <w:iCs/>
          <w:sz w:val="32"/>
          <w:szCs w:val="32"/>
        </w:rPr>
        <w:t xml:space="preserve">Semaine du </w:t>
      </w:r>
      <w:r w:rsidR="0061735C">
        <w:rPr>
          <w:b/>
          <w:bCs/>
          <w:i/>
          <w:iCs/>
          <w:sz w:val="32"/>
          <w:szCs w:val="32"/>
        </w:rPr>
        <w:t>2</w:t>
      </w:r>
      <w:r w:rsidR="00B22795" w:rsidRPr="008E126F">
        <w:rPr>
          <w:b/>
          <w:bCs/>
          <w:i/>
          <w:iCs/>
          <w:sz w:val="32"/>
          <w:szCs w:val="32"/>
        </w:rPr>
        <w:t xml:space="preserve">6 au </w:t>
      </w:r>
      <w:r w:rsidR="0061735C">
        <w:rPr>
          <w:b/>
          <w:bCs/>
          <w:i/>
          <w:iCs/>
          <w:sz w:val="32"/>
          <w:szCs w:val="32"/>
        </w:rPr>
        <w:t xml:space="preserve">30 </w:t>
      </w:r>
      <w:r w:rsidR="00B22795" w:rsidRPr="008E126F">
        <w:rPr>
          <w:b/>
          <w:bCs/>
          <w:i/>
          <w:iCs/>
          <w:sz w:val="32"/>
          <w:szCs w:val="32"/>
        </w:rPr>
        <w:t>avril 202</w:t>
      </w:r>
      <w:r w:rsidR="000272E0">
        <w:rPr>
          <w:b/>
          <w:bCs/>
          <w:i/>
          <w:iCs/>
          <w:sz w:val="32"/>
          <w:szCs w:val="32"/>
        </w:rPr>
        <w:t>1</w:t>
      </w:r>
    </w:p>
    <w:p w14:paraId="0C5E23F9" w14:textId="3CFCABE9" w:rsidR="000272E0" w:rsidRPr="002F4026" w:rsidRDefault="000272E0" w:rsidP="000272E0">
      <w:pPr>
        <w:ind w:left="708"/>
        <w:jc w:val="center"/>
        <w:rPr>
          <w:b/>
          <w:bCs/>
          <w:i/>
          <w:iCs/>
          <w:sz w:val="28"/>
          <w:szCs w:val="28"/>
        </w:rPr>
      </w:pPr>
    </w:p>
    <w:p w14:paraId="137DC5DF" w14:textId="07721D2B" w:rsidR="002F4026" w:rsidRPr="002F4026" w:rsidRDefault="002F4026" w:rsidP="00486374">
      <w:pPr>
        <w:ind w:left="708"/>
        <w:jc w:val="center"/>
        <w:rPr>
          <w:b/>
          <w:bCs/>
          <w:i/>
          <w:iCs/>
          <w:color w:val="404040" w:themeColor="background1" w:themeShade="40"/>
          <w:sz w:val="24"/>
          <w:szCs w:val="24"/>
        </w:rPr>
      </w:pPr>
      <w:r w:rsidRPr="002F4026">
        <w:rPr>
          <w:b/>
          <w:bCs/>
          <w:i/>
          <w:iCs/>
          <w:color w:val="404040" w:themeColor="background1" w:themeShade="40"/>
          <w:sz w:val="24"/>
          <w:szCs w:val="24"/>
        </w:rPr>
        <w:t xml:space="preserve">Le Projet du dispositif académique « Tutti in </w:t>
      </w:r>
      <w:proofErr w:type="spellStart"/>
      <w:r w:rsidRPr="002F4026">
        <w:rPr>
          <w:b/>
          <w:bCs/>
          <w:i/>
          <w:iCs/>
          <w:color w:val="404040" w:themeColor="background1" w:themeShade="40"/>
          <w:sz w:val="24"/>
          <w:szCs w:val="24"/>
        </w:rPr>
        <w:t>Salute</w:t>
      </w:r>
      <w:proofErr w:type="spellEnd"/>
      <w:r w:rsidRPr="002F4026">
        <w:rPr>
          <w:b/>
          <w:bCs/>
          <w:i/>
          <w:iCs/>
          <w:color w:val="404040" w:themeColor="background1" w:themeShade="40"/>
          <w:sz w:val="24"/>
          <w:szCs w:val="24"/>
        </w:rPr>
        <w:t> »</w:t>
      </w:r>
    </w:p>
    <w:p w14:paraId="5B1CA61F" w14:textId="49054AFE" w:rsidR="002F4026" w:rsidRPr="002F4026" w:rsidRDefault="002F4026" w:rsidP="00486374">
      <w:pPr>
        <w:ind w:left="708"/>
        <w:jc w:val="center"/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08844FF">
        <w:rPr>
          <w:b/>
          <w:bCs/>
          <w:i/>
          <w:iCs/>
          <w:color w:val="808080" w:themeColor="background1" w:themeShade="80"/>
          <w:sz w:val="20"/>
          <w:szCs w:val="20"/>
        </w:rPr>
        <w:t>Proposer à tous les élèves de</w:t>
      </w:r>
      <w:r w:rsidR="0062401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s </w:t>
      </w:r>
      <w:r w:rsidRPr="008844FF">
        <w:rPr>
          <w:b/>
          <w:bCs/>
          <w:i/>
          <w:iCs/>
          <w:color w:val="808080" w:themeColor="background1" w:themeShade="80"/>
          <w:sz w:val="20"/>
          <w:szCs w:val="20"/>
        </w:rPr>
        <w:t>l’établissement</w:t>
      </w:r>
      <w:r w:rsidR="00624015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s de l’Académie de Corse </w:t>
      </w:r>
      <w:r w:rsidRPr="008844FF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de mesurer </w:t>
      </w:r>
      <w:r w:rsidR="004827BF">
        <w:rPr>
          <w:b/>
          <w:bCs/>
          <w:i/>
          <w:iCs/>
          <w:color w:val="808080" w:themeColor="background1" w:themeShade="80"/>
          <w:sz w:val="20"/>
          <w:szCs w:val="20"/>
        </w:rPr>
        <w:t>leur</w:t>
      </w:r>
      <w:r w:rsidRPr="008844FF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niveau d’activité physique, en déterminant les niveaux de force, souplesse, équilibre et adaptation à l’effort en endurance.</w:t>
      </w:r>
    </w:p>
    <w:p w14:paraId="445BDEC3" w14:textId="77777777" w:rsidR="002F4026" w:rsidRPr="002F4026" w:rsidRDefault="002F4026" w:rsidP="000272E0">
      <w:pPr>
        <w:ind w:left="708"/>
        <w:jc w:val="center"/>
        <w:rPr>
          <w:b/>
          <w:bCs/>
          <w:i/>
          <w:iCs/>
          <w:sz w:val="16"/>
          <w:szCs w:val="16"/>
        </w:rPr>
      </w:pPr>
    </w:p>
    <w:p w14:paraId="26561B4D" w14:textId="603DC9DB" w:rsidR="007B79B6" w:rsidRPr="00624015" w:rsidRDefault="00AA13EC" w:rsidP="000272E0">
      <w:pPr>
        <w:ind w:left="708"/>
        <w:jc w:val="center"/>
        <w:rPr>
          <w:b/>
          <w:bCs/>
          <w:i/>
          <w:iCs/>
          <w:color w:val="00B0F0"/>
          <w:sz w:val="40"/>
          <w:szCs w:val="40"/>
        </w:rPr>
      </w:pPr>
      <w:r w:rsidRPr="00624015">
        <w:rPr>
          <w:b/>
          <w:bCs/>
          <w:i/>
          <w:iCs/>
          <w:color w:val="00B0F0"/>
          <w:sz w:val="40"/>
          <w:szCs w:val="40"/>
        </w:rPr>
        <w:t>Chal</w:t>
      </w:r>
      <w:r w:rsidR="00F53FEF" w:rsidRPr="00624015">
        <w:rPr>
          <w:b/>
          <w:bCs/>
          <w:i/>
          <w:iCs/>
          <w:color w:val="00B0F0"/>
          <w:sz w:val="40"/>
          <w:szCs w:val="40"/>
        </w:rPr>
        <w:t>lenge</w:t>
      </w:r>
      <w:r w:rsidR="007B79B6" w:rsidRPr="00624015">
        <w:rPr>
          <w:b/>
          <w:bCs/>
          <w:i/>
          <w:iCs/>
          <w:color w:val="00B0F0"/>
          <w:sz w:val="40"/>
          <w:szCs w:val="40"/>
        </w:rPr>
        <w:t> </w:t>
      </w:r>
      <w:r w:rsidR="004827BF">
        <w:rPr>
          <w:b/>
          <w:bCs/>
          <w:i/>
          <w:iCs/>
          <w:color w:val="00B0F0"/>
          <w:sz w:val="40"/>
          <w:szCs w:val="40"/>
        </w:rPr>
        <w:t>« </w:t>
      </w:r>
      <w:r w:rsidR="00A864B3" w:rsidRPr="00624015">
        <w:rPr>
          <w:b/>
          <w:bCs/>
          <w:i/>
          <w:iCs/>
          <w:color w:val="00B0F0"/>
          <w:sz w:val="40"/>
          <w:szCs w:val="40"/>
        </w:rPr>
        <w:t xml:space="preserve">Tutti in </w:t>
      </w:r>
      <w:proofErr w:type="spellStart"/>
      <w:r w:rsidR="00E1495A" w:rsidRPr="00624015">
        <w:rPr>
          <w:b/>
          <w:bCs/>
          <w:i/>
          <w:iCs/>
          <w:color w:val="00B0F0"/>
          <w:sz w:val="40"/>
          <w:szCs w:val="40"/>
        </w:rPr>
        <w:t>Salute</w:t>
      </w:r>
      <w:proofErr w:type="spellEnd"/>
      <w:r w:rsidR="007B79B6" w:rsidRPr="00624015">
        <w:rPr>
          <w:b/>
          <w:bCs/>
          <w:i/>
          <w:iCs/>
          <w:color w:val="00B0F0"/>
          <w:sz w:val="40"/>
          <w:szCs w:val="40"/>
        </w:rPr>
        <w:t> »</w:t>
      </w:r>
    </w:p>
    <w:p w14:paraId="58EBBC32" w14:textId="5E0A830C" w:rsidR="00600A96" w:rsidRDefault="005127A3" w:rsidP="0064724F">
      <w:pPr>
        <w:ind w:left="708"/>
        <w:jc w:val="center"/>
        <w:rPr>
          <w:b/>
          <w:bCs/>
          <w:color w:val="808080" w:themeColor="background1" w:themeShade="80"/>
          <w:sz w:val="20"/>
          <w:szCs w:val="20"/>
        </w:rPr>
      </w:pPr>
      <w:r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Des </w:t>
      </w:r>
      <w:r w:rsidR="00551799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cartes </w:t>
      </w:r>
      <w:r>
        <w:rPr>
          <w:b/>
          <w:bCs/>
          <w:i/>
          <w:iCs/>
          <w:color w:val="808080" w:themeColor="background1" w:themeShade="80"/>
          <w:sz w:val="20"/>
          <w:szCs w:val="20"/>
        </w:rPr>
        <w:t>cadeaux seront offert</w:t>
      </w:r>
      <w:r w:rsidR="00551799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es aux établissements </w:t>
      </w:r>
      <w:r w:rsidR="005B71E2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lycées et lycées professionnels </w:t>
      </w:r>
      <w:r w:rsidR="00551799">
        <w:rPr>
          <w:b/>
          <w:bCs/>
          <w:i/>
          <w:iCs/>
          <w:color w:val="808080" w:themeColor="background1" w:themeShade="80"/>
          <w:sz w:val="20"/>
          <w:szCs w:val="20"/>
        </w:rPr>
        <w:t>ayant l</w:t>
      </w:r>
      <w:r w:rsidR="00BD23C5">
        <w:rPr>
          <w:b/>
          <w:bCs/>
          <w:i/>
          <w:iCs/>
          <w:color w:val="808080" w:themeColor="background1" w:themeShade="80"/>
          <w:sz w:val="20"/>
          <w:szCs w:val="20"/>
        </w:rPr>
        <w:t>a meilleure participation</w:t>
      </w:r>
      <w:r w:rsidR="004827BF">
        <w:rPr>
          <w:b/>
          <w:bCs/>
          <w:i/>
          <w:iCs/>
          <w:color w:val="808080" w:themeColor="background1" w:themeShade="80"/>
          <w:sz w:val="20"/>
          <w:szCs w:val="20"/>
        </w:rPr>
        <w:t> !</w:t>
      </w:r>
    </w:p>
    <w:p w14:paraId="44EAA863" w14:textId="4133795D" w:rsidR="000272E0" w:rsidRPr="00600A96" w:rsidRDefault="00600A96" w:rsidP="0064724F">
      <w:pPr>
        <w:ind w:left="708"/>
        <w:jc w:val="center"/>
        <w:rPr>
          <w:b/>
          <w:bCs/>
          <w:i/>
          <w:iCs/>
          <w:color w:val="808080" w:themeColor="background1" w:themeShade="80"/>
          <w:sz w:val="24"/>
          <w:szCs w:val="24"/>
        </w:rPr>
      </w:pPr>
      <w:r w:rsidRPr="00600A96">
        <w:rPr>
          <w:b/>
          <w:bCs/>
          <w:i/>
          <w:iCs/>
          <w:color w:val="808080" w:themeColor="background1" w:themeShade="80"/>
          <w:sz w:val="24"/>
          <w:szCs w:val="24"/>
        </w:rPr>
        <w:t>Nous comptons sur la participation de tous</w:t>
      </w:r>
      <w:r w:rsidR="00F837FC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les élèves </w:t>
      </w:r>
      <w:r w:rsidR="003B3FDA">
        <w:rPr>
          <w:b/>
          <w:bCs/>
          <w:i/>
          <w:iCs/>
          <w:color w:val="808080" w:themeColor="background1" w:themeShade="80"/>
          <w:sz w:val="24"/>
          <w:szCs w:val="24"/>
        </w:rPr>
        <w:t>de l’enseignement GT et PRO</w:t>
      </w:r>
      <w:r w:rsidR="00377790">
        <w:rPr>
          <w:b/>
          <w:bCs/>
          <w:i/>
          <w:iCs/>
          <w:color w:val="808080" w:themeColor="background1" w:themeShade="80"/>
          <w:sz w:val="24"/>
          <w:szCs w:val="24"/>
        </w:rPr>
        <w:t> </w:t>
      </w:r>
      <w:r w:rsidR="00C5751C" w:rsidRPr="00600A96">
        <w:rPr>
          <w:b/>
          <w:bCs/>
          <w:i/>
          <w:iCs/>
          <w:color w:val="808080" w:themeColor="background1" w:themeShade="80"/>
          <w:sz w:val="24"/>
          <w:szCs w:val="24"/>
        </w:rPr>
        <w:t> </w:t>
      </w:r>
      <w:r w:rsidR="004827BF">
        <w:rPr>
          <w:rFonts w:ascii="Apple Color Emoji" w:eastAsia="Apple Color Emoji" w:hAnsi="Apple Color Emoji" w:cs="Apple Color Emoji"/>
          <w:b/>
          <w:bCs/>
          <w:color w:val="808080" w:themeColor="background1" w:themeShade="80"/>
          <w:sz w:val="24"/>
          <w:szCs w:val="24"/>
        </w:rPr>
        <w:t>😉</w:t>
      </w:r>
      <w:r w:rsidR="004827BF" w:rsidRPr="004827BF">
        <w:rPr>
          <w:rFonts w:ascii="Apple Color Emoji" w:eastAsia="Apple Color Emoji" w:hAnsi="Apple Color Emoji" w:cs="Apple Color Emoji"/>
          <w:b/>
          <w:bCs/>
          <w:color w:val="808080" w:themeColor="background1" w:themeShade="80"/>
          <w:sz w:val="24"/>
          <w:szCs w:val="24"/>
        </w:rPr>
        <w:t>👍</w:t>
      </w:r>
      <w:r w:rsidR="004827BF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C5751C" w:rsidRPr="00600A96">
        <w:rPr>
          <w:b/>
          <w:bCs/>
          <w:i/>
          <w:iCs/>
          <w:color w:val="808080" w:themeColor="background1" w:themeShade="80"/>
          <w:sz w:val="24"/>
          <w:szCs w:val="24"/>
        </w:rPr>
        <w:t>!</w:t>
      </w:r>
    </w:p>
    <w:p w14:paraId="40BD04E5" w14:textId="77777777" w:rsidR="00600A96" w:rsidRPr="000272E0" w:rsidRDefault="00600A96" w:rsidP="00910BAF">
      <w:pPr>
        <w:rPr>
          <w:b/>
          <w:bCs/>
          <w:i/>
          <w:iCs/>
          <w:color w:val="808080" w:themeColor="background1" w:themeShade="80"/>
          <w:sz w:val="24"/>
          <w:szCs w:val="24"/>
        </w:rPr>
      </w:pPr>
    </w:p>
    <w:p w14:paraId="18BB105A" w14:textId="69CE23E6" w:rsidR="00FA67B5" w:rsidRPr="004B78DC" w:rsidRDefault="00B5337B" w:rsidP="00DC0E81">
      <w:pPr>
        <w:jc w:val="both"/>
        <w:rPr>
          <w:b/>
          <w:bCs/>
          <w:sz w:val="20"/>
          <w:szCs w:val="20"/>
        </w:rPr>
      </w:pPr>
      <w:r>
        <w:rPr>
          <w:rFonts w:ascii="Helvetica" w:hAnsi="Helvetica" w:cs="Times New Roman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3FBC9FB" wp14:editId="46FBD48C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755140" cy="116903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79">
        <w:rPr>
          <w:b/>
          <w:bCs/>
          <w:sz w:val="28"/>
          <w:szCs w:val="28"/>
        </w:rPr>
        <w:t>Découvr</w:t>
      </w:r>
      <w:r w:rsidR="00624015">
        <w:rPr>
          <w:b/>
          <w:bCs/>
          <w:sz w:val="28"/>
          <w:szCs w:val="28"/>
        </w:rPr>
        <w:t xml:space="preserve">e </w:t>
      </w:r>
      <w:r w:rsidR="00C97F93">
        <w:rPr>
          <w:b/>
          <w:bCs/>
          <w:sz w:val="28"/>
          <w:szCs w:val="28"/>
        </w:rPr>
        <w:t>le G</w:t>
      </w:r>
      <w:r w:rsidR="00472363">
        <w:rPr>
          <w:b/>
          <w:bCs/>
          <w:sz w:val="28"/>
          <w:szCs w:val="28"/>
        </w:rPr>
        <w:t xml:space="preserve">enial.ly </w:t>
      </w:r>
      <w:r w:rsidR="002F4026">
        <w:rPr>
          <w:b/>
          <w:bCs/>
          <w:sz w:val="28"/>
          <w:szCs w:val="28"/>
        </w:rPr>
        <w:t xml:space="preserve">« Tutti in </w:t>
      </w:r>
      <w:proofErr w:type="spellStart"/>
      <w:r w:rsidR="002F4026">
        <w:rPr>
          <w:b/>
          <w:bCs/>
          <w:sz w:val="28"/>
          <w:szCs w:val="28"/>
        </w:rPr>
        <w:t>Salute</w:t>
      </w:r>
      <w:proofErr w:type="spellEnd"/>
      <w:r w:rsidR="002F4026">
        <w:rPr>
          <w:b/>
          <w:bCs/>
          <w:sz w:val="28"/>
          <w:szCs w:val="28"/>
        </w:rPr>
        <w:t> »</w:t>
      </w:r>
      <w:r w:rsidR="004827BF" w:rsidRPr="004827BF">
        <w:rPr>
          <w:b/>
          <w:bCs/>
          <w:sz w:val="20"/>
          <w:szCs w:val="20"/>
        </w:rPr>
        <w:t xml:space="preserve"> avant de répondre au questionnaire</w:t>
      </w:r>
      <w:r w:rsidR="004827BF">
        <w:rPr>
          <w:b/>
          <w:bCs/>
          <w:sz w:val="20"/>
          <w:szCs w:val="20"/>
        </w:rPr>
        <w:t>.</w:t>
      </w:r>
    </w:p>
    <w:p w14:paraId="21FA494B" w14:textId="45D751BF" w:rsidR="00624015" w:rsidRPr="00624015" w:rsidRDefault="00543BCB" w:rsidP="00DC0E81">
      <w:pPr>
        <w:jc w:val="both"/>
        <w:rPr>
          <w:color w:val="000000" w:themeColor="text1"/>
          <w:sz w:val="28"/>
          <w:szCs w:val="28"/>
        </w:rPr>
      </w:pPr>
      <w:hyperlink r:id="rId7" w:history="1">
        <w:r w:rsidR="00624015" w:rsidRPr="00624015">
          <w:rPr>
            <w:rStyle w:val="Lienhypertexte"/>
            <w:sz w:val="28"/>
            <w:szCs w:val="28"/>
          </w:rPr>
          <w:t xml:space="preserve">Genial.ly Tutti in </w:t>
        </w:r>
        <w:proofErr w:type="spellStart"/>
        <w:r w:rsidR="00624015" w:rsidRPr="00624015">
          <w:rPr>
            <w:rStyle w:val="Lienhypertexte"/>
            <w:sz w:val="28"/>
            <w:szCs w:val="28"/>
          </w:rPr>
          <w:t>Salute</w:t>
        </w:r>
        <w:proofErr w:type="spellEnd"/>
      </w:hyperlink>
    </w:p>
    <w:p w14:paraId="15A4720B" w14:textId="19EC546F" w:rsidR="00DC0E81" w:rsidRDefault="00600A96" w:rsidP="00DC0E81">
      <w:pPr>
        <w:rPr>
          <w:b/>
          <w:bCs/>
          <w:color w:val="1A1A1A" w:themeColor="background1" w:themeShade="1A"/>
          <w:sz w:val="20"/>
          <w:szCs w:val="20"/>
        </w:rPr>
      </w:pPr>
      <w:r>
        <w:rPr>
          <w:b/>
          <w:bCs/>
          <w:color w:val="1A1A1A" w:themeColor="background1" w:themeShade="1A"/>
          <w:sz w:val="20"/>
          <w:szCs w:val="20"/>
        </w:rPr>
        <w:t xml:space="preserve">Outil interactif conçu pour les </w:t>
      </w:r>
      <w:r w:rsidR="008777C5">
        <w:rPr>
          <w:b/>
          <w:bCs/>
          <w:color w:val="1A1A1A" w:themeColor="background1" w:themeShade="1A"/>
          <w:sz w:val="20"/>
          <w:szCs w:val="20"/>
        </w:rPr>
        <w:t>élèves</w:t>
      </w:r>
      <w:r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C17C89">
        <w:rPr>
          <w:b/>
          <w:bCs/>
          <w:color w:val="1A1A1A" w:themeColor="background1" w:themeShade="1A"/>
          <w:sz w:val="20"/>
          <w:szCs w:val="20"/>
        </w:rPr>
        <w:t>présentant</w:t>
      </w:r>
      <w:r w:rsidR="008777C5"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92148C">
        <w:rPr>
          <w:b/>
          <w:bCs/>
          <w:color w:val="1A1A1A" w:themeColor="background1" w:themeShade="1A"/>
          <w:sz w:val="20"/>
          <w:szCs w:val="20"/>
        </w:rPr>
        <w:t>toutes les</w:t>
      </w:r>
      <w:r w:rsidR="008777C5">
        <w:rPr>
          <w:b/>
          <w:bCs/>
          <w:color w:val="1A1A1A" w:themeColor="background1" w:themeShade="1A"/>
          <w:sz w:val="20"/>
          <w:szCs w:val="20"/>
        </w:rPr>
        <w:t xml:space="preserve"> ressources </w:t>
      </w:r>
      <w:r w:rsidR="00624015">
        <w:rPr>
          <w:b/>
          <w:bCs/>
          <w:color w:val="1A1A1A" w:themeColor="background1" w:themeShade="1A"/>
          <w:sz w:val="20"/>
          <w:szCs w:val="20"/>
        </w:rPr>
        <w:t xml:space="preserve">liées </w:t>
      </w:r>
      <w:r w:rsidR="00F12133">
        <w:rPr>
          <w:b/>
          <w:bCs/>
          <w:color w:val="1A1A1A" w:themeColor="background1" w:themeShade="1A"/>
          <w:sz w:val="20"/>
          <w:szCs w:val="20"/>
        </w:rPr>
        <w:t xml:space="preserve">au </w:t>
      </w:r>
      <w:r w:rsidR="008777C5">
        <w:rPr>
          <w:b/>
          <w:bCs/>
          <w:color w:val="1A1A1A" w:themeColor="background1" w:themeShade="1A"/>
          <w:sz w:val="20"/>
          <w:szCs w:val="20"/>
        </w:rPr>
        <w:t>projet</w:t>
      </w:r>
      <w:r w:rsidR="00E477D0"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0D128F">
        <w:rPr>
          <w:b/>
          <w:bCs/>
          <w:color w:val="1A1A1A" w:themeColor="background1" w:themeShade="1A"/>
          <w:sz w:val="20"/>
          <w:szCs w:val="20"/>
        </w:rPr>
        <w:t>avant de</w:t>
      </w:r>
      <w:r w:rsidR="00B92DD6">
        <w:rPr>
          <w:b/>
          <w:bCs/>
          <w:color w:val="1A1A1A" w:themeColor="background1" w:themeShade="1A"/>
          <w:sz w:val="20"/>
          <w:szCs w:val="20"/>
        </w:rPr>
        <w:t xml:space="preserve"> </w:t>
      </w:r>
      <w:r w:rsidR="005849BD">
        <w:rPr>
          <w:b/>
          <w:bCs/>
          <w:color w:val="1A1A1A" w:themeColor="background1" w:themeShade="1A"/>
          <w:sz w:val="20"/>
          <w:szCs w:val="20"/>
        </w:rPr>
        <w:t xml:space="preserve">faire le </w:t>
      </w:r>
      <w:r w:rsidR="00E477D0">
        <w:rPr>
          <w:b/>
          <w:bCs/>
          <w:color w:val="1A1A1A" w:themeColor="background1" w:themeShade="1A"/>
          <w:sz w:val="20"/>
          <w:szCs w:val="20"/>
        </w:rPr>
        <w:t xml:space="preserve">questionnaire sur </w:t>
      </w:r>
      <w:r w:rsidR="00E477D0" w:rsidRPr="00B5337B">
        <w:rPr>
          <w:b/>
          <w:bCs/>
          <w:color w:val="ED7D31" w:themeColor="accent2"/>
          <w:sz w:val="20"/>
          <w:szCs w:val="20"/>
        </w:rPr>
        <w:t>LEIA</w:t>
      </w:r>
      <w:r w:rsidR="00E477D0">
        <w:rPr>
          <w:b/>
          <w:bCs/>
          <w:color w:val="1A1A1A" w:themeColor="background1" w:themeShade="1A"/>
          <w:sz w:val="20"/>
          <w:szCs w:val="20"/>
        </w:rPr>
        <w:t>.</w:t>
      </w:r>
    </w:p>
    <w:p w14:paraId="279AB970" w14:textId="721343F8" w:rsidR="00624015" w:rsidRDefault="00624015" w:rsidP="000272E0">
      <w:pPr>
        <w:rPr>
          <w:color w:val="000000" w:themeColor="text1"/>
          <w:sz w:val="24"/>
          <w:szCs w:val="24"/>
        </w:rPr>
      </w:pPr>
    </w:p>
    <w:p w14:paraId="68237288" w14:textId="42F7F54B" w:rsidR="00624015" w:rsidRPr="00600A96" w:rsidRDefault="00600A96" w:rsidP="004827BF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600A96">
        <w:rPr>
          <w:b/>
          <w:bCs/>
          <w:color w:val="FF0000"/>
          <w:sz w:val="24"/>
          <w:szCs w:val="24"/>
          <w:u w:val="single"/>
        </w:rPr>
        <w:t xml:space="preserve">LES </w:t>
      </w:r>
      <w:r w:rsidR="00624015" w:rsidRPr="00600A96">
        <w:rPr>
          <w:b/>
          <w:bCs/>
          <w:color w:val="FF0000"/>
          <w:sz w:val="24"/>
          <w:szCs w:val="24"/>
          <w:u w:val="single"/>
        </w:rPr>
        <w:t>CONSIGNES GÉNÉRALES</w:t>
      </w:r>
    </w:p>
    <w:p w14:paraId="0C342A3A" w14:textId="77777777" w:rsidR="00624015" w:rsidRPr="004827BF" w:rsidRDefault="00624015" w:rsidP="000272E0">
      <w:pPr>
        <w:rPr>
          <w:color w:val="000000" w:themeColor="text1"/>
          <w:sz w:val="10"/>
          <w:szCs w:val="10"/>
        </w:rPr>
      </w:pPr>
    </w:p>
    <w:p w14:paraId="05569CA7" w14:textId="66446B4B" w:rsidR="00624015" w:rsidRDefault="00600A96" w:rsidP="000272E0">
      <w:pPr>
        <w:rPr>
          <w:b/>
          <w:bCs/>
          <w:color w:val="000000" w:themeColor="text1"/>
          <w:sz w:val="20"/>
          <w:szCs w:val="20"/>
        </w:rPr>
      </w:pPr>
      <w:r>
        <w:rPr>
          <w:rFonts w:ascii="Apple Color Emoji" w:hAnsi="Apple Color Emoji"/>
          <w:color w:val="000000" w:themeColor="text1"/>
          <w:sz w:val="20"/>
          <w:szCs w:val="20"/>
        </w:rPr>
        <w:t xml:space="preserve">✔️ </w:t>
      </w:r>
      <w:r w:rsidR="00624015" w:rsidRPr="00624015">
        <w:rPr>
          <w:color w:val="000000" w:themeColor="text1"/>
          <w:sz w:val="20"/>
          <w:szCs w:val="20"/>
        </w:rPr>
        <w:t xml:space="preserve">Les TESTS seront réalisés </w:t>
      </w:r>
      <w:r>
        <w:rPr>
          <w:color w:val="000000" w:themeColor="text1"/>
          <w:sz w:val="20"/>
          <w:szCs w:val="20"/>
        </w:rPr>
        <w:t xml:space="preserve">cette </w:t>
      </w:r>
      <w:r w:rsidR="00624015" w:rsidRPr="00624015">
        <w:rPr>
          <w:color w:val="000000" w:themeColor="text1"/>
          <w:sz w:val="20"/>
          <w:szCs w:val="20"/>
        </w:rPr>
        <w:t>semaine (lors du cours d’EPS</w:t>
      </w:r>
      <w:r w:rsidR="00624015">
        <w:rPr>
          <w:color w:val="000000" w:themeColor="text1"/>
          <w:sz w:val="20"/>
          <w:szCs w:val="20"/>
        </w:rPr>
        <w:t xml:space="preserve"> par exemple</w:t>
      </w:r>
      <w:r w:rsidR="00624015" w:rsidRPr="00624015">
        <w:rPr>
          <w:color w:val="000000" w:themeColor="text1"/>
          <w:sz w:val="20"/>
          <w:szCs w:val="20"/>
        </w:rPr>
        <w:t xml:space="preserve">) et </w:t>
      </w:r>
      <w:r w:rsidR="0076137F">
        <w:rPr>
          <w:color w:val="000000" w:themeColor="text1"/>
          <w:sz w:val="20"/>
          <w:szCs w:val="20"/>
        </w:rPr>
        <w:t xml:space="preserve">les résultats </w:t>
      </w:r>
      <w:r w:rsidR="00624015" w:rsidRPr="00624015">
        <w:rPr>
          <w:color w:val="000000" w:themeColor="text1"/>
          <w:sz w:val="20"/>
          <w:szCs w:val="20"/>
        </w:rPr>
        <w:t xml:space="preserve">notés sur la Fiche d’auto-évaluation à imprimer que tu trouveras dans le </w:t>
      </w:r>
      <w:proofErr w:type="gramStart"/>
      <w:r w:rsidR="00624015" w:rsidRPr="00624015">
        <w:rPr>
          <w:color w:val="000000" w:themeColor="text1"/>
          <w:sz w:val="20"/>
          <w:szCs w:val="20"/>
        </w:rPr>
        <w:t>Genal.ly</w:t>
      </w:r>
      <w:r w:rsidR="00624015">
        <w:rPr>
          <w:color w:val="000000" w:themeColor="text1"/>
          <w:sz w:val="20"/>
          <w:szCs w:val="20"/>
        </w:rPr>
        <w:t xml:space="preserve"> </w:t>
      </w:r>
      <w:r w:rsidR="00330CD2">
        <w:rPr>
          <w:color w:val="000000" w:themeColor="text1"/>
          <w:sz w:val="20"/>
          <w:szCs w:val="20"/>
        </w:rPr>
        <w:t>.</w:t>
      </w:r>
      <w:proofErr w:type="gramEnd"/>
      <w:r w:rsidR="00330CD2">
        <w:rPr>
          <w:color w:val="000000" w:themeColor="text1"/>
          <w:sz w:val="20"/>
          <w:szCs w:val="20"/>
        </w:rPr>
        <w:t xml:space="preserve"> </w:t>
      </w:r>
      <w:r w:rsidR="00BE5BBC">
        <w:rPr>
          <w:color w:val="000000" w:themeColor="text1"/>
          <w:sz w:val="20"/>
          <w:szCs w:val="20"/>
        </w:rPr>
        <w:t xml:space="preserve">À l’aide de </w:t>
      </w:r>
      <w:r w:rsidR="008D21A9">
        <w:rPr>
          <w:color w:val="000000" w:themeColor="text1"/>
          <w:sz w:val="20"/>
          <w:szCs w:val="20"/>
        </w:rPr>
        <w:t>cette fiche</w:t>
      </w:r>
      <w:r w:rsidR="00EA16EE">
        <w:rPr>
          <w:color w:val="000000" w:themeColor="text1"/>
          <w:sz w:val="20"/>
          <w:szCs w:val="20"/>
        </w:rPr>
        <w:t xml:space="preserve"> renseignée</w:t>
      </w:r>
      <w:r w:rsidR="008D21A9">
        <w:rPr>
          <w:color w:val="000000" w:themeColor="text1"/>
          <w:sz w:val="20"/>
          <w:szCs w:val="20"/>
        </w:rPr>
        <w:t>, tu pourras</w:t>
      </w:r>
      <w:r w:rsidR="00330CD2">
        <w:rPr>
          <w:color w:val="000000" w:themeColor="text1"/>
          <w:sz w:val="20"/>
          <w:szCs w:val="20"/>
        </w:rPr>
        <w:t xml:space="preserve"> </w:t>
      </w:r>
      <w:r w:rsidR="00624015" w:rsidRPr="00334B23">
        <w:rPr>
          <w:color w:val="000000" w:themeColor="text1"/>
          <w:sz w:val="20"/>
          <w:szCs w:val="20"/>
          <w:u w:val="single"/>
        </w:rPr>
        <w:t>répondre au questionnaire</w:t>
      </w:r>
      <w:r w:rsidR="004827BF" w:rsidRPr="00334B23">
        <w:rPr>
          <w:color w:val="000000" w:themeColor="text1"/>
          <w:sz w:val="20"/>
          <w:szCs w:val="20"/>
          <w:u w:val="single"/>
        </w:rPr>
        <w:t xml:space="preserve"> sur </w:t>
      </w:r>
      <w:r w:rsidR="004827BF" w:rsidRPr="00334B23">
        <w:rPr>
          <w:b/>
          <w:bCs/>
          <w:color w:val="ED7D31" w:themeColor="accent2"/>
          <w:sz w:val="20"/>
          <w:szCs w:val="20"/>
          <w:u w:val="single"/>
        </w:rPr>
        <w:t>LEIA</w:t>
      </w:r>
      <w:r w:rsidR="004827BF">
        <w:rPr>
          <w:color w:val="000000" w:themeColor="text1"/>
          <w:sz w:val="20"/>
          <w:szCs w:val="20"/>
        </w:rPr>
        <w:t>.</w:t>
      </w:r>
    </w:p>
    <w:p w14:paraId="16CBD6CF" w14:textId="1AFCF302" w:rsidR="00600A96" w:rsidRDefault="00600A96" w:rsidP="000272E0">
      <w:pPr>
        <w:rPr>
          <w:rFonts w:ascii="Aharoni" w:hAnsi="Aharoni" w:cs="Aharoni"/>
          <w:b/>
          <w:bCs/>
          <w:color w:val="000000" w:themeColor="text1"/>
          <w:sz w:val="18"/>
          <w:szCs w:val="18"/>
        </w:rPr>
      </w:pPr>
      <w:r>
        <w:rPr>
          <w:rFonts w:ascii="Apple Color Emoji" w:eastAsia="Apple Color Emoji" w:hAnsi="Apple Color Emoji" w:cs="Apple Color Emoji"/>
          <w:b/>
          <w:bCs/>
          <w:color w:val="000000" w:themeColor="text1"/>
          <w:sz w:val="24"/>
          <w:szCs w:val="24"/>
        </w:rPr>
        <w:t>⚠</w:t>
      </w:r>
      <w:r>
        <w:rPr>
          <w:rFonts w:ascii="Aharoni" w:hAnsi="Aharoni" w:cs="Aharoni"/>
          <w:b/>
          <w:bCs/>
          <w:color w:val="000000" w:themeColor="text1"/>
          <w:sz w:val="24"/>
          <w:szCs w:val="24"/>
        </w:rPr>
        <w:t xml:space="preserve">️ </w:t>
      </w:r>
      <w:r w:rsidR="00680BF1"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Avant, il </w:t>
      </w:r>
      <w:r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faudra </w:t>
      </w:r>
      <w:r w:rsidR="00680BF1"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au moins </w:t>
      </w:r>
      <w:r w:rsidRPr="0028147B">
        <w:rPr>
          <w:rFonts w:ascii="Aharoni" w:hAnsi="Aharoni" w:cs="Aharoni"/>
          <w:color w:val="000000" w:themeColor="text1"/>
          <w:sz w:val="18"/>
          <w:szCs w:val="18"/>
        </w:rPr>
        <w:t>réaliser</w:t>
      </w:r>
      <w:r w:rsidR="00680BF1"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 </w:t>
      </w:r>
      <w:r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le TEST des </w:t>
      </w:r>
      <w:r w:rsidRPr="0028147B">
        <w:rPr>
          <w:rFonts w:ascii="Aharoni" w:hAnsi="Aharoni" w:cs="Aharoni"/>
          <w:color w:val="000000" w:themeColor="text1"/>
          <w:sz w:val="28"/>
          <w:szCs w:val="28"/>
        </w:rPr>
        <w:t>6</w:t>
      </w:r>
      <w:r w:rsidRPr="0028147B">
        <w:rPr>
          <w:rFonts w:ascii="Aharoni" w:hAnsi="Aharoni" w:cs="Aharoni"/>
          <w:color w:val="000000" w:themeColor="text1"/>
          <w:sz w:val="18"/>
          <w:szCs w:val="18"/>
        </w:rPr>
        <w:t xml:space="preserve"> minutes ou, si tu ne peux pas le faire, le remplacer par le STEP TEST. </w:t>
      </w:r>
    </w:p>
    <w:p w14:paraId="0AB8B7B5" w14:textId="7F43ED36" w:rsidR="004827BF" w:rsidRPr="004827BF" w:rsidRDefault="004827BF" w:rsidP="000272E0">
      <w:pPr>
        <w:rPr>
          <w:rFonts w:ascii="Cambria" w:hAnsi="Cambria" w:cs="Aharoni"/>
          <w:b/>
          <w:bCs/>
          <w:color w:val="000000" w:themeColor="text1"/>
          <w:sz w:val="18"/>
          <w:szCs w:val="18"/>
        </w:rPr>
      </w:pPr>
      <w:r>
        <w:rPr>
          <w:rFonts w:ascii="Apple Color Emoji" w:hAnsi="Apple Color Emoji" w:cs="Aharoni"/>
          <w:b/>
          <w:bCs/>
          <w:color w:val="000000" w:themeColor="text1"/>
          <w:sz w:val="18"/>
          <w:szCs w:val="18"/>
        </w:rPr>
        <w:t xml:space="preserve">✔️ </w:t>
      </w:r>
      <w:r>
        <w:rPr>
          <w:color w:val="000000" w:themeColor="text1"/>
          <w:sz w:val="20"/>
          <w:szCs w:val="20"/>
        </w:rPr>
        <w:t xml:space="preserve"> Prévoir environ </w:t>
      </w:r>
      <w:r>
        <w:rPr>
          <w:rFonts w:ascii="Apple Color Emoji" w:eastAsia="Apple Color Emoji" w:hAnsi="Apple Color Emoji" w:cs="Apple Color Emoji"/>
          <w:b/>
          <w:bCs/>
          <w:color w:val="000000" w:themeColor="text1"/>
          <w:sz w:val="18"/>
          <w:szCs w:val="18"/>
        </w:rPr>
        <w:t>⏱</w:t>
      </w:r>
      <w:r>
        <w:rPr>
          <w:rFonts w:ascii="Cambria" w:hAnsi="Cambria" w:cs="Aharoni"/>
          <w:b/>
          <w:bCs/>
          <w:color w:val="000000" w:themeColor="text1"/>
          <w:sz w:val="18"/>
          <w:szCs w:val="18"/>
        </w:rPr>
        <w:t xml:space="preserve"> 30’</w:t>
      </w:r>
      <w:r>
        <w:rPr>
          <w:color w:val="000000" w:themeColor="text1"/>
          <w:sz w:val="20"/>
          <w:szCs w:val="20"/>
        </w:rPr>
        <w:t xml:space="preserve"> pour la réalisation de tous les TESTS.</w:t>
      </w:r>
    </w:p>
    <w:p w14:paraId="0C34D8D2" w14:textId="7690F100" w:rsidR="00600A96" w:rsidRPr="00600A96" w:rsidRDefault="00600A96" w:rsidP="000272E0">
      <w:pPr>
        <w:rPr>
          <w:rFonts w:ascii="Aharoni" w:hAnsi="Aharoni" w:cs="Aharoni"/>
          <w:b/>
          <w:bCs/>
          <w:color w:val="000000" w:themeColor="text1"/>
          <w:sz w:val="18"/>
          <w:szCs w:val="18"/>
        </w:rPr>
      </w:pPr>
      <w:r>
        <w:rPr>
          <w:rFonts w:ascii="Apple Color Emoji" w:hAnsi="Apple Color Emoji"/>
          <w:b/>
          <w:bCs/>
          <w:color w:val="000000" w:themeColor="text1"/>
          <w:sz w:val="20"/>
          <w:szCs w:val="20"/>
        </w:rPr>
        <w:t xml:space="preserve">✔️ </w:t>
      </w:r>
      <w:r w:rsidR="004827BF">
        <w:rPr>
          <w:color w:val="000000" w:themeColor="text1"/>
          <w:sz w:val="20"/>
          <w:szCs w:val="20"/>
        </w:rPr>
        <w:t xml:space="preserve">Respecter </w:t>
      </w:r>
      <w:r w:rsidR="004827BF" w:rsidRPr="004827BF">
        <w:rPr>
          <w:color w:val="FF0000"/>
          <w:sz w:val="20"/>
          <w:szCs w:val="20"/>
        </w:rPr>
        <w:t>les</w:t>
      </w:r>
      <w:r w:rsidR="004827BF">
        <w:rPr>
          <w:color w:val="000000" w:themeColor="text1"/>
          <w:sz w:val="20"/>
          <w:szCs w:val="20"/>
        </w:rPr>
        <w:t xml:space="preserve"> </w:t>
      </w:r>
      <w:r w:rsidR="004827BF" w:rsidRPr="004827BF">
        <w:rPr>
          <w:color w:val="FF0000"/>
          <w:sz w:val="20"/>
          <w:szCs w:val="20"/>
        </w:rPr>
        <w:t>consignes de ton professeur d’EPS</w:t>
      </w:r>
      <w:r w:rsidR="004827BF">
        <w:rPr>
          <w:color w:val="000000" w:themeColor="text1"/>
          <w:sz w:val="20"/>
          <w:szCs w:val="20"/>
        </w:rPr>
        <w:t xml:space="preserve"> données via son moyen habituel de communication : </w:t>
      </w:r>
      <w:r w:rsidR="004827BF" w:rsidRPr="004827BF">
        <w:rPr>
          <w:b/>
          <w:bCs/>
          <w:color w:val="ED7D31" w:themeColor="accent2"/>
          <w:sz w:val="20"/>
          <w:szCs w:val="20"/>
        </w:rPr>
        <w:t>LEIA</w:t>
      </w:r>
      <w:r w:rsidR="004827BF">
        <w:rPr>
          <w:color w:val="000000" w:themeColor="text1"/>
          <w:sz w:val="20"/>
          <w:szCs w:val="20"/>
        </w:rPr>
        <w:t xml:space="preserve"> ou </w:t>
      </w:r>
      <w:r w:rsidR="004827BF" w:rsidRPr="004827BF">
        <w:rPr>
          <w:b/>
          <w:bCs/>
          <w:color w:val="538135" w:themeColor="accent6" w:themeShade="BF"/>
          <w:sz w:val="20"/>
          <w:szCs w:val="20"/>
        </w:rPr>
        <w:t>PRONOTE</w:t>
      </w:r>
      <w:r w:rsidR="004827BF">
        <w:rPr>
          <w:color w:val="000000" w:themeColor="text1"/>
          <w:sz w:val="20"/>
          <w:szCs w:val="20"/>
        </w:rPr>
        <w:t>.</w:t>
      </w:r>
    </w:p>
    <w:p w14:paraId="5D4A5D3D" w14:textId="7DBF5D0C" w:rsidR="00BB2489" w:rsidRPr="00223900" w:rsidRDefault="00600A96" w:rsidP="000272E0">
      <w:pPr>
        <w:rPr>
          <w:b/>
          <w:bCs/>
          <w:color w:val="000000" w:themeColor="text1"/>
          <w:sz w:val="20"/>
          <w:szCs w:val="20"/>
        </w:rPr>
      </w:pPr>
      <w:r>
        <w:rPr>
          <w:rFonts w:ascii="Apple Color Emoji" w:hAnsi="Apple Color Emoji"/>
          <w:b/>
          <w:bCs/>
          <w:color w:val="000000" w:themeColor="text1"/>
          <w:sz w:val="20"/>
          <w:szCs w:val="20"/>
        </w:rPr>
        <w:t xml:space="preserve">✔️ </w:t>
      </w:r>
      <w:r>
        <w:rPr>
          <w:color w:val="000000" w:themeColor="text1"/>
          <w:sz w:val="20"/>
          <w:szCs w:val="20"/>
        </w:rPr>
        <w:t xml:space="preserve">Les élèves de 1GT qui ont déjà réalisé les TESTS </w:t>
      </w:r>
      <w:r w:rsidR="004827BF">
        <w:rPr>
          <w:color w:val="000000" w:themeColor="text1"/>
          <w:sz w:val="20"/>
          <w:szCs w:val="20"/>
        </w:rPr>
        <w:t xml:space="preserve">le 1 avril (classes de Mme Mariani et M. Antolini) </w:t>
      </w:r>
      <w:r>
        <w:rPr>
          <w:color w:val="000000" w:themeColor="text1"/>
          <w:sz w:val="20"/>
          <w:szCs w:val="20"/>
        </w:rPr>
        <w:t>pourront les refaire</w:t>
      </w:r>
      <w:r w:rsidR="004827BF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ou pas</w:t>
      </w:r>
      <w:r w:rsidR="004827BF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 </w:t>
      </w:r>
      <w:r w:rsidR="004827BF">
        <w:rPr>
          <w:color w:val="000000" w:themeColor="text1"/>
          <w:sz w:val="20"/>
          <w:szCs w:val="20"/>
        </w:rPr>
        <w:t xml:space="preserve">mais </w:t>
      </w:r>
      <w:r w:rsidR="004827BF" w:rsidRPr="004827BF">
        <w:rPr>
          <w:color w:val="000000" w:themeColor="text1"/>
          <w:sz w:val="20"/>
          <w:szCs w:val="20"/>
          <w:u w:val="single"/>
        </w:rPr>
        <w:t>devront</w:t>
      </w:r>
      <w:r w:rsidRPr="004827BF">
        <w:rPr>
          <w:color w:val="000000" w:themeColor="text1"/>
          <w:sz w:val="20"/>
          <w:szCs w:val="20"/>
          <w:u w:val="single"/>
        </w:rPr>
        <w:t xml:space="preserve"> remplir ce nouveau </w:t>
      </w:r>
      <w:r w:rsidRPr="00600A96">
        <w:rPr>
          <w:color w:val="000000" w:themeColor="text1"/>
          <w:sz w:val="20"/>
          <w:szCs w:val="20"/>
          <w:u w:val="single"/>
        </w:rPr>
        <w:t>questionnaire académique</w:t>
      </w:r>
      <w:r>
        <w:rPr>
          <w:color w:val="000000" w:themeColor="text1"/>
          <w:sz w:val="20"/>
          <w:szCs w:val="20"/>
        </w:rPr>
        <w:t xml:space="preserve"> qui nous permet de participer au </w:t>
      </w:r>
      <w:r w:rsidRPr="00223900">
        <w:rPr>
          <w:b/>
          <w:bCs/>
          <w:color w:val="00B0F0"/>
          <w:sz w:val="20"/>
          <w:szCs w:val="20"/>
        </w:rPr>
        <w:t>Challenge</w:t>
      </w:r>
      <w:r w:rsidR="00BB2489" w:rsidRPr="00223900">
        <w:rPr>
          <w:b/>
          <w:bCs/>
          <w:color w:val="00B0F0"/>
          <w:sz w:val="20"/>
          <w:szCs w:val="20"/>
        </w:rPr>
        <w:t xml:space="preserve"> « Tutti in </w:t>
      </w:r>
      <w:proofErr w:type="spellStart"/>
      <w:r w:rsidR="00BB2489" w:rsidRPr="00223900">
        <w:rPr>
          <w:b/>
          <w:bCs/>
          <w:color w:val="00B0F0"/>
          <w:sz w:val="20"/>
          <w:szCs w:val="20"/>
        </w:rPr>
        <w:t>Salute</w:t>
      </w:r>
      <w:proofErr w:type="spellEnd"/>
      <w:r w:rsidR="00BB2489" w:rsidRPr="00223900">
        <w:rPr>
          <w:b/>
          <w:bCs/>
          <w:color w:val="00B0F0"/>
          <w:sz w:val="20"/>
          <w:szCs w:val="20"/>
        </w:rPr>
        <w:t> »</w:t>
      </w:r>
      <w:r w:rsidR="00223900">
        <w:rPr>
          <w:b/>
          <w:bCs/>
          <w:color w:val="000000" w:themeColor="text1"/>
          <w:sz w:val="20"/>
          <w:szCs w:val="20"/>
        </w:rPr>
        <w:t>.</w:t>
      </w:r>
    </w:p>
    <w:p w14:paraId="6C5EDD7E" w14:textId="3B4353D6" w:rsidR="000272E0" w:rsidRDefault="000272E0" w:rsidP="0036309F">
      <w:pPr>
        <w:rPr>
          <w:color w:val="000000" w:themeColor="text1"/>
          <w:sz w:val="16"/>
          <w:szCs w:val="16"/>
        </w:rPr>
      </w:pPr>
    </w:p>
    <w:p w14:paraId="0CF557B1" w14:textId="3B31C664" w:rsidR="00624015" w:rsidRDefault="00624015" w:rsidP="0036309F">
      <w:pPr>
        <w:rPr>
          <w:color w:val="000000" w:themeColor="text1"/>
          <w:sz w:val="16"/>
          <w:szCs w:val="16"/>
        </w:rPr>
      </w:pPr>
    </w:p>
    <w:p w14:paraId="7F94C0CB" w14:textId="77777777" w:rsidR="00624015" w:rsidRPr="008E463D" w:rsidRDefault="00624015" w:rsidP="0036309F">
      <w:pPr>
        <w:rPr>
          <w:color w:val="000000" w:themeColor="text1"/>
          <w:sz w:val="16"/>
          <w:szCs w:val="16"/>
        </w:rPr>
      </w:pPr>
    </w:p>
    <w:p w14:paraId="6216694E" w14:textId="7D7A0D30" w:rsidR="007B79B6" w:rsidRPr="00624015" w:rsidRDefault="007B79B6" w:rsidP="000272E0">
      <w:pPr>
        <w:rPr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CA2464" wp14:editId="3B83D6BE">
            <wp:simplePos x="0" y="0"/>
            <wp:positionH relativeFrom="column">
              <wp:posOffset>2562</wp:posOffset>
            </wp:positionH>
            <wp:positionV relativeFrom="paragraph">
              <wp:posOffset>330835</wp:posOffset>
            </wp:positionV>
            <wp:extent cx="823595" cy="618834"/>
            <wp:effectExtent l="0" t="0" r="1905" b="381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61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A6F" w:rsidRPr="000272E0">
        <w:rPr>
          <w:b/>
          <w:bCs/>
          <w:sz w:val="28"/>
          <w:szCs w:val="28"/>
        </w:rPr>
        <w:t>Télécharge</w:t>
      </w:r>
      <w:r w:rsidR="003D6E22" w:rsidRPr="000272E0">
        <w:rPr>
          <w:b/>
          <w:bCs/>
          <w:sz w:val="28"/>
          <w:szCs w:val="28"/>
        </w:rPr>
        <w:t xml:space="preserve"> </w:t>
      </w:r>
      <w:r w:rsidR="003D6E22" w:rsidRPr="000272E0">
        <w:rPr>
          <w:b/>
          <w:bCs/>
          <w:color w:val="4472C4" w:themeColor="accent1"/>
          <w:sz w:val="28"/>
          <w:szCs w:val="28"/>
        </w:rPr>
        <w:t>«</w:t>
      </w:r>
      <w:r w:rsidR="00271A6F" w:rsidRPr="000272E0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1C33C1" w:rsidRPr="000272E0">
        <w:rPr>
          <w:b/>
          <w:bCs/>
          <w:color w:val="4472C4" w:themeColor="accent1"/>
          <w:sz w:val="28"/>
          <w:szCs w:val="28"/>
        </w:rPr>
        <w:t>iDoceo</w:t>
      </w:r>
      <w:proofErr w:type="spellEnd"/>
      <w:r w:rsidR="001C33C1" w:rsidRPr="000272E0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1C33C1" w:rsidRPr="000272E0">
        <w:rPr>
          <w:b/>
          <w:bCs/>
          <w:color w:val="4472C4" w:themeColor="accent1"/>
          <w:sz w:val="28"/>
          <w:szCs w:val="28"/>
        </w:rPr>
        <w:t>connect</w:t>
      </w:r>
      <w:proofErr w:type="spellEnd"/>
      <w:r w:rsidR="002A25E1" w:rsidRPr="000272E0">
        <w:rPr>
          <w:b/>
          <w:bCs/>
          <w:color w:val="4472C4" w:themeColor="accent1"/>
          <w:sz w:val="28"/>
          <w:szCs w:val="28"/>
        </w:rPr>
        <w:t xml:space="preserve"> » </w:t>
      </w:r>
      <w:r w:rsidR="00624015" w:rsidRPr="00624015">
        <w:rPr>
          <w:b/>
          <w:bCs/>
          <w:color w:val="000000" w:themeColor="text1"/>
          <w:sz w:val="20"/>
          <w:szCs w:val="20"/>
        </w:rPr>
        <w:t xml:space="preserve">pour les élèves concernés (selon </w:t>
      </w:r>
      <w:r w:rsidR="00624015">
        <w:rPr>
          <w:b/>
          <w:bCs/>
          <w:color w:val="000000" w:themeColor="text1"/>
          <w:sz w:val="20"/>
          <w:szCs w:val="20"/>
        </w:rPr>
        <w:t xml:space="preserve">les consignes </w:t>
      </w:r>
      <w:r w:rsidR="00600A96">
        <w:rPr>
          <w:b/>
          <w:bCs/>
          <w:color w:val="000000" w:themeColor="text1"/>
          <w:sz w:val="20"/>
          <w:szCs w:val="20"/>
        </w:rPr>
        <w:t xml:space="preserve">du </w:t>
      </w:r>
      <w:r w:rsidR="00624015" w:rsidRPr="00624015">
        <w:rPr>
          <w:b/>
          <w:bCs/>
          <w:color w:val="000000" w:themeColor="text1"/>
          <w:sz w:val="20"/>
          <w:szCs w:val="20"/>
        </w:rPr>
        <w:t>professeur d’EPS)</w:t>
      </w:r>
      <w:r w:rsidR="004827BF">
        <w:rPr>
          <w:b/>
          <w:bCs/>
          <w:color w:val="000000" w:themeColor="text1"/>
          <w:sz w:val="20"/>
          <w:szCs w:val="20"/>
        </w:rPr>
        <w:t>.</w:t>
      </w:r>
    </w:p>
    <w:p w14:paraId="0C2EB007" w14:textId="276916F6" w:rsidR="007B79B6" w:rsidRPr="000272E0" w:rsidRDefault="00543BCB" w:rsidP="00271A6F">
      <w:pPr>
        <w:rPr>
          <w:b/>
          <w:bCs/>
          <w:color w:val="000000" w:themeColor="text1"/>
          <w:sz w:val="20"/>
          <w:szCs w:val="20"/>
        </w:rPr>
      </w:pPr>
      <w:hyperlink r:id="rId9" w:history="1">
        <w:r w:rsidR="007B79B6" w:rsidRPr="00AD1071">
          <w:rPr>
            <w:rStyle w:val="Lienhypertexte"/>
            <w:sz w:val="28"/>
            <w:szCs w:val="28"/>
          </w:rPr>
          <w:t>https://connect.idoceo.net/</w:t>
        </w:r>
      </w:hyperlink>
    </w:p>
    <w:p w14:paraId="72241644" w14:textId="3BCA6F78" w:rsidR="355B9E21" w:rsidRDefault="355B9E21" w:rsidP="355B9E21">
      <w:pPr>
        <w:rPr>
          <w:b/>
          <w:bCs/>
          <w:color w:val="000000" w:themeColor="text1"/>
          <w:sz w:val="20"/>
          <w:szCs w:val="20"/>
        </w:rPr>
      </w:pPr>
      <w:r w:rsidRPr="355B9E21">
        <w:rPr>
          <w:b/>
          <w:bCs/>
          <w:color w:val="000000" w:themeColor="text1"/>
          <w:sz w:val="20"/>
          <w:szCs w:val="20"/>
        </w:rPr>
        <w:t>Auto-évaluation, co-évaluation, examens, quiz… à partir d’un code PIN de la classe donné pour chaque activité.</w:t>
      </w:r>
    </w:p>
    <w:p w14:paraId="6023316C" w14:textId="77777777" w:rsidR="000272E0" w:rsidRPr="000272E0" w:rsidRDefault="000272E0" w:rsidP="355B9E21">
      <w:pPr>
        <w:rPr>
          <w:b/>
          <w:bCs/>
          <w:color w:val="000000" w:themeColor="text1"/>
          <w:sz w:val="20"/>
          <w:szCs w:val="20"/>
        </w:rPr>
      </w:pPr>
    </w:p>
    <w:p w14:paraId="0A4B67C8" w14:textId="77777777" w:rsidR="00D97CDD" w:rsidRPr="00651B45" w:rsidRDefault="00651B45" w:rsidP="00D97CDD">
      <w:pPr>
        <w:pStyle w:val="Paragraphedeliste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Entrer le </w:t>
      </w:r>
      <w:r w:rsidRPr="00313C7E">
        <w:rPr>
          <w:b/>
          <w:bCs/>
          <w:color w:val="000000" w:themeColor="text1"/>
        </w:rPr>
        <w:t>code PIN</w:t>
      </w:r>
      <w:r>
        <w:rPr>
          <w:color w:val="000000" w:themeColor="text1"/>
        </w:rPr>
        <w:t xml:space="preserve"> </w:t>
      </w:r>
      <w:r w:rsidR="001E5A8E">
        <w:rPr>
          <w:color w:val="000000" w:themeColor="text1"/>
        </w:rPr>
        <w:t xml:space="preserve">indiqué dans l’espace de travail LEIA de la classe. </w:t>
      </w:r>
    </w:p>
    <w:p w14:paraId="6371F01D" w14:textId="317A74ED" w:rsidR="00651B45" w:rsidRPr="009E57AD" w:rsidRDefault="007044FC" w:rsidP="00D97CDD">
      <w:pPr>
        <w:pStyle w:val="Paragraphedeliste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Entrer votre prénom (ou le </w:t>
      </w:r>
      <w:r w:rsidR="009E57AD">
        <w:rPr>
          <w:color w:val="000000" w:themeColor="text1"/>
        </w:rPr>
        <w:t>Nom si même prénom dans la classe)</w:t>
      </w:r>
      <w:r w:rsidR="004827BF">
        <w:rPr>
          <w:color w:val="000000" w:themeColor="text1"/>
        </w:rPr>
        <w:t>.</w:t>
      </w:r>
    </w:p>
    <w:p w14:paraId="0B11EE9A" w14:textId="6CDC6EB7" w:rsidR="000272E0" w:rsidRPr="004827BF" w:rsidRDefault="004827BF" w:rsidP="000272E0">
      <w:pPr>
        <w:pStyle w:val="Paragraphedeliste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Indiquer son niveau dans la rubrique d’évaluation </w:t>
      </w:r>
      <w:r>
        <w:rPr>
          <w:rFonts w:ascii="Apple Color Emoji" w:eastAsia="Apple Color Emoji" w:hAnsi="Apple Color Emoji" w:cs="Apple Color Emoji"/>
          <w:b/>
          <w:bCs/>
          <w:color w:val="000000" w:themeColor="text1"/>
        </w:rPr>
        <w:t>⏱</w:t>
      </w:r>
      <w:r>
        <w:rPr>
          <w:b/>
          <w:bCs/>
          <w:color w:val="000000" w:themeColor="text1"/>
        </w:rPr>
        <w:t xml:space="preserve"> 2’</w:t>
      </w:r>
      <w:bookmarkStart w:id="0" w:name="_GoBack"/>
      <w:bookmarkEnd w:id="0"/>
    </w:p>
    <w:p w14:paraId="50BF102E" w14:textId="6DF6CA70" w:rsidR="004827BF" w:rsidRPr="000272E0" w:rsidRDefault="004827BF" w:rsidP="000272E0">
      <w:pPr>
        <w:pStyle w:val="Paragraphedeliste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color w:val="000000" w:themeColor="text1"/>
        </w:rPr>
        <w:t>Envoyer !</w:t>
      </w:r>
    </w:p>
    <w:p w14:paraId="237F59D5" w14:textId="77777777" w:rsidR="000272E0" w:rsidRPr="000272E0" w:rsidRDefault="000272E0" w:rsidP="000272E0">
      <w:pPr>
        <w:rPr>
          <w:b/>
          <w:bCs/>
          <w:color w:val="000000" w:themeColor="text1"/>
          <w:sz w:val="16"/>
          <w:szCs w:val="16"/>
        </w:rPr>
      </w:pPr>
    </w:p>
    <w:p w14:paraId="3D7DC1E4" w14:textId="7506099C" w:rsidR="270D846C" w:rsidRDefault="6728E115" w:rsidP="00DC0E81">
      <w:pPr>
        <w:jc w:val="center"/>
        <w:rPr>
          <w:color w:val="FF0000"/>
          <w:sz w:val="24"/>
          <w:szCs w:val="24"/>
        </w:rPr>
      </w:pPr>
      <w:r w:rsidRPr="6728E115">
        <w:rPr>
          <w:color w:val="FF0000"/>
          <w:sz w:val="24"/>
          <w:szCs w:val="24"/>
        </w:rPr>
        <w:t xml:space="preserve">Les élèves inaptes </w:t>
      </w:r>
      <w:r w:rsidR="000272E0">
        <w:rPr>
          <w:color w:val="FF0000"/>
          <w:sz w:val="24"/>
          <w:szCs w:val="24"/>
        </w:rPr>
        <w:t>pourront</w:t>
      </w:r>
      <w:r w:rsidR="00624015">
        <w:rPr>
          <w:color w:val="FF0000"/>
          <w:sz w:val="24"/>
          <w:szCs w:val="24"/>
        </w:rPr>
        <w:t xml:space="preserve"> faire les TESTS plus tard… lors de leur reprise d’activité physique.</w:t>
      </w:r>
    </w:p>
    <w:p w14:paraId="7661F069" w14:textId="37FDC82C" w:rsidR="000272E0" w:rsidRDefault="000272E0" w:rsidP="00DC0E81">
      <w:pPr>
        <w:jc w:val="center"/>
        <w:rPr>
          <w:color w:val="FF0000"/>
          <w:sz w:val="24"/>
          <w:szCs w:val="24"/>
        </w:rPr>
      </w:pPr>
    </w:p>
    <w:p w14:paraId="1DF50BE4" w14:textId="77777777" w:rsidR="004827BF" w:rsidRDefault="004827BF" w:rsidP="00DC0E81">
      <w:pPr>
        <w:jc w:val="center"/>
        <w:rPr>
          <w:color w:val="FF0000"/>
          <w:sz w:val="24"/>
          <w:szCs w:val="24"/>
        </w:rPr>
      </w:pPr>
    </w:p>
    <w:p w14:paraId="522D0E4B" w14:textId="2B2D5A35" w:rsidR="000272E0" w:rsidRPr="004827BF" w:rsidRDefault="004827BF" w:rsidP="004827BF">
      <w:pPr>
        <w:ind w:left="708"/>
        <w:jc w:val="center"/>
        <w:rPr>
          <w:b/>
          <w:bCs/>
          <w:i/>
          <w:iCs/>
          <w:color w:val="538135" w:themeColor="accent6" w:themeShade="BF"/>
          <w:sz w:val="32"/>
          <w:szCs w:val="32"/>
        </w:rPr>
      </w:pPr>
      <w:r w:rsidRPr="004827BF">
        <w:rPr>
          <w:b/>
          <w:bCs/>
          <w:i/>
          <w:iCs/>
          <w:color w:val="538135" w:themeColor="accent6" w:themeShade="BF"/>
          <w:sz w:val="32"/>
          <w:szCs w:val="32"/>
        </w:rPr>
        <w:t xml:space="preserve">Bons tests et à la </w:t>
      </w:r>
      <w:r w:rsidR="001D6D1C" w:rsidRPr="004827BF">
        <w:rPr>
          <w:b/>
          <w:bCs/>
          <w:i/>
          <w:iCs/>
          <w:color w:val="538135" w:themeColor="accent6" w:themeShade="BF"/>
          <w:sz w:val="32"/>
          <w:szCs w:val="32"/>
        </w:rPr>
        <w:t>semaine</w:t>
      </w:r>
      <w:r w:rsidR="00DC0E81" w:rsidRPr="004827BF">
        <w:rPr>
          <w:b/>
          <w:bCs/>
          <w:i/>
          <w:iCs/>
          <w:color w:val="538135" w:themeColor="accent6" w:themeShade="BF"/>
          <w:sz w:val="32"/>
          <w:szCs w:val="32"/>
        </w:rPr>
        <w:t xml:space="preserve"> prochaine</w:t>
      </w:r>
      <w:r w:rsidR="00BB2111" w:rsidRPr="004827BF">
        <w:rPr>
          <w:b/>
          <w:bCs/>
          <w:i/>
          <w:iCs/>
          <w:color w:val="538135" w:themeColor="accent6" w:themeShade="BF"/>
          <w:sz w:val="32"/>
          <w:szCs w:val="32"/>
        </w:rPr>
        <w:t> </w:t>
      </w:r>
      <w:r>
        <w:rPr>
          <w:b/>
          <w:bCs/>
          <w:i/>
          <w:iCs/>
          <w:color w:val="538135" w:themeColor="accent6" w:themeShade="BF"/>
          <w:sz w:val="32"/>
          <w:szCs w:val="32"/>
        </w:rPr>
        <w:t xml:space="preserve">en cours d’EPS </w:t>
      </w:r>
      <w:r w:rsidR="00BB2111" w:rsidRPr="004827BF">
        <w:rPr>
          <w:b/>
          <w:bCs/>
          <w:i/>
          <w:iCs/>
          <w:color w:val="538135" w:themeColor="accent6" w:themeShade="BF"/>
          <w:sz w:val="32"/>
          <w:szCs w:val="32"/>
        </w:rPr>
        <w:t>!</w:t>
      </w:r>
    </w:p>
    <w:p w14:paraId="327122FB" w14:textId="681540D9" w:rsidR="000272E0" w:rsidRPr="00BB2111" w:rsidRDefault="000272E0" w:rsidP="000272E0">
      <w:pPr>
        <w:rPr>
          <w:i/>
          <w:iCs/>
        </w:rPr>
      </w:pPr>
    </w:p>
    <w:sectPr w:rsidR="000272E0" w:rsidRPr="00BB2111" w:rsidSect="000272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  <w:font w:name="Aharoni">
    <w:altName w:val="Didot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657"/>
    <w:multiLevelType w:val="hybridMultilevel"/>
    <w:tmpl w:val="C480FA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75F2"/>
    <w:multiLevelType w:val="hybridMultilevel"/>
    <w:tmpl w:val="50C4F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5EFA"/>
    <w:multiLevelType w:val="hybridMultilevel"/>
    <w:tmpl w:val="D2E08D5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F7711"/>
    <w:multiLevelType w:val="hybridMultilevel"/>
    <w:tmpl w:val="1E1A4442"/>
    <w:lvl w:ilvl="0" w:tplc="1B3E7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36A56"/>
    <w:multiLevelType w:val="hybridMultilevel"/>
    <w:tmpl w:val="51EAE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4"/>
    <w:rsid w:val="0000427B"/>
    <w:rsid w:val="00017AD7"/>
    <w:rsid w:val="00025171"/>
    <w:rsid w:val="000272E0"/>
    <w:rsid w:val="0003322A"/>
    <w:rsid w:val="000532B9"/>
    <w:rsid w:val="00092107"/>
    <w:rsid w:val="000A151F"/>
    <w:rsid w:val="000B1290"/>
    <w:rsid w:val="000C38D8"/>
    <w:rsid w:val="000D128F"/>
    <w:rsid w:val="000D46D9"/>
    <w:rsid w:val="000E0A45"/>
    <w:rsid w:val="000E5092"/>
    <w:rsid w:val="0013248D"/>
    <w:rsid w:val="00151450"/>
    <w:rsid w:val="00173D13"/>
    <w:rsid w:val="0017770C"/>
    <w:rsid w:val="001A1A17"/>
    <w:rsid w:val="001B4E00"/>
    <w:rsid w:val="001C33C1"/>
    <w:rsid w:val="001D6D1C"/>
    <w:rsid w:val="001D6F08"/>
    <w:rsid w:val="001E0FE8"/>
    <w:rsid w:val="001E3CA6"/>
    <w:rsid w:val="001E5A8E"/>
    <w:rsid w:val="001E5DCB"/>
    <w:rsid w:val="001F5CED"/>
    <w:rsid w:val="00202018"/>
    <w:rsid w:val="00223900"/>
    <w:rsid w:val="00225B09"/>
    <w:rsid w:val="00230F84"/>
    <w:rsid w:val="002600FB"/>
    <w:rsid w:val="00271A6F"/>
    <w:rsid w:val="002771D8"/>
    <w:rsid w:val="0028147B"/>
    <w:rsid w:val="00282FE0"/>
    <w:rsid w:val="002A1BBB"/>
    <w:rsid w:val="002A25E1"/>
    <w:rsid w:val="002A34A9"/>
    <w:rsid w:val="002B24CA"/>
    <w:rsid w:val="002B25C3"/>
    <w:rsid w:val="002D2D79"/>
    <w:rsid w:val="002D74A9"/>
    <w:rsid w:val="002E05B4"/>
    <w:rsid w:val="002E2809"/>
    <w:rsid w:val="002F33C2"/>
    <w:rsid w:val="002F4026"/>
    <w:rsid w:val="00313C7E"/>
    <w:rsid w:val="003205A9"/>
    <w:rsid w:val="0032609E"/>
    <w:rsid w:val="00330CD2"/>
    <w:rsid w:val="00334B23"/>
    <w:rsid w:val="003523B7"/>
    <w:rsid w:val="0036309F"/>
    <w:rsid w:val="0036314D"/>
    <w:rsid w:val="00377790"/>
    <w:rsid w:val="00387295"/>
    <w:rsid w:val="003947CE"/>
    <w:rsid w:val="003A4D93"/>
    <w:rsid w:val="003B3FDA"/>
    <w:rsid w:val="003B6398"/>
    <w:rsid w:val="003B6662"/>
    <w:rsid w:val="003C1C80"/>
    <w:rsid w:val="003D6E22"/>
    <w:rsid w:val="003F3B63"/>
    <w:rsid w:val="00401D6D"/>
    <w:rsid w:val="00402DA7"/>
    <w:rsid w:val="004059F3"/>
    <w:rsid w:val="00424509"/>
    <w:rsid w:val="0043014A"/>
    <w:rsid w:val="00472363"/>
    <w:rsid w:val="004724B8"/>
    <w:rsid w:val="004827BF"/>
    <w:rsid w:val="00482C1B"/>
    <w:rsid w:val="00494819"/>
    <w:rsid w:val="004A085F"/>
    <w:rsid w:val="004A6F37"/>
    <w:rsid w:val="004B78DC"/>
    <w:rsid w:val="004E074B"/>
    <w:rsid w:val="004F16B4"/>
    <w:rsid w:val="00500AB2"/>
    <w:rsid w:val="005019D0"/>
    <w:rsid w:val="005127A3"/>
    <w:rsid w:val="005215F1"/>
    <w:rsid w:val="00523673"/>
    <w:rsid w:val="005342AA"/>
    <w:rsid w:val="005349C6"/>
    <w:rsid w:val="00543BCB"/>
    <w:rsid w:val="00551799"/>
    <w:rsid w:val="005531F5"/>
    <w:rsid w:val="00553E63"/>
    <w:rsid w:val="00554588"/>
    <w:rsid w:val="00566605"/>
    <w:rsid w:val="005849BD"/>
    <w:rsid w:val="005A08B1"/>
    <w:rsid w:val="005B5E51"/>
    <w:rsid w:val="005B71E2"/>
    <w:rsid w:val="005C03C2"/>
    <w:rsid w:val="005C7B4A"/>
    <w:rsid w:val="005F1DA3"/>
    <w:rsid w:val="005F3B20"/>
    <w:rsid w:val="00600A96"/>
    <w:rsid w:val="0061735C"/>
    <w:rsid w:val="00624015"/>
    <w:rsid w:val="0064075A"/>
    <w:rsid w:val="0064724F"/>
    <w:rsid w:val="00651B45"/>
    <w:rsid w:val="00663DFF"/>
    <w:rsid w:val="0067076B"/>
    <w:rsid w:val="00674B95"/>
    <w:rsid w:val="00680BF1"/>
    <w:rsid w:val="00681C2A"/>
    <w:rsid w:val="00686C05"/>
    <w:rsid w:val="006924B1"/>
    <w:rsid w:val="006972DD"/>
    <w:rsid w:val="006A0B6C"/>
    <w:rsid w:val="006A0C03"/>
    <w:rsid w:val="006A4B59"/>
    <w:rsid w:val="006B29F0"/>
    <w:rsid w:val="006D3F29"/>
    <w:rsid w:val="006E1FC8"/>
    <w:rsid w:val="006E452C"/>
    <w:rsid w:val="006E4DAF"/>
    <w:rsid w:val="00700D5F"/>
    <w:rsid w:val="00700F44"/>
    <w:rsid w:val="007021E1"/>
    <w:rsid w:val="007044FC"/>
    <w:rsid w:val="00710D20"/>
    <w:rsid w:val="0071300D"/>
    <w:rsid w:val="00715676"/>
    <w:rsid w:val="007227AA"/>
    <w:rsid w:val="007452CC"/>
    <w:rsid w:val="0076137F"/>
    <w:rsid w:val="0076531E"/>
    <w:rsid w:val="00770E90"/>
    <w:rsid w:val="00780269"/>
    <w:rsid w:val="00791AAF"/>
    <w:rsid w:val="007A39AC"/>
    <w:rsid w:val="007B3B23"/>
    <w:rsid w:val="007B79B6"/>
    <w:rsid w:val="007C17C4"/>
    <w:rsid w:val="007C35BC"/>
    <w:rsid w:val="007D1B02"/>
    <w:rsid w:val="007D509C"/>
    <w:rsid w:val="00820885"/>
    <w:rsid w:val="008233A5"/>
    <w:rsid w:val="00851A98"/>
    <w:rsid w:val="008611E4"/>
    <w:rsid w:val="008705F6"/>
    <w:rsid w:val="008736AF"/>
    <w:rsid w:val="0087606C"/>
    <w:rsid w:val="008777C5"/>
    <w:rsid w:val="008844FF"/>
    <w:rsid w:val="008859F9"/>
    <w:rsid w:val="008A5F7C"/>
    <w:rsid w:val="008B36E7"/>
    <w:rsid w:val="008B71DF"/>
    <w:rsid w:val="008D1635"/>
    <w:rsid w:val="008D21A9"/>
    <w:rsid w:val="008E126F"/>
    <w:rsid w:val="008E463D"/>
    <w:rsid w:val="008F0CD4"/>
    <w:rsid w:val="00905E48"/>
    <w:rsid w:val="00910BAF"/>
    <w:rsid w:val="009148EA"/>
    <w:rsid w:val="00917EEE"/>
    <w:rsid w:val="0092148C"/>
    <w:rsid w:val="00946606"/>
    <w:rsid w:val="009548D5"/>
    <w:rsid w:val="009A1EC1"/>
    <w:rsid w:val="009B00F2"/>
    <w:rsid w:val="009B180E"/>
    <w:rsid w:val="009B2C57"/>
    <w:rsid w:val="009C3BA0"/>
    <w:rsid w:val="009C4E49"/>
    <w:rsid w:val="009D281D"/>
    <w:rsid w:val="009E57AD"/>
    <w:rsid w:val="009F6B81"/>
    <w:rsid w:val="00A355C2"/>
    <w:rsid w:val="00A374BD"/>
    <w:rsid w:val="00A863F5"/>
    <w:rsid w:val="00A864B3"/>
    <w:rsid w:val="00AA13EC"/>
    <w:rsid w:val="00AC3204"/>
    <w:rsid w:val="00AD1071"/>
    <w:rsid w:val="00AD3A79"/>
    <w:rsid w:val="00AE5733"/>
    <w:rsid w:val="00B22795"/>
    <w:rsid w:val="00B5165F"/>
    <w:rsid w:val="00B5337B"/>
    <w:rsid w:val="00B81C4C"/>
    <w:rsid w:val="00B84A0E"/>
    <w:rsid w:val="00B92DD6"/>
    <w:rsid w:val="00BA4D58"/>
    <w:rsid w:val="00BA7B76"/>
    <w:rsid w:val="00BB2111"/>
    <w:rsid w:val="00BB2489"/>
    <w:rsid w:val="00BD23C5"/>
    <w:rsid w:val="00BD3795"/>
    <w:rsid w:val="00BE5BBC"/>
    <w:rsid w:val="00C15E6D"/>
    <w:rsid w:val="00C17C89"/>
    <w:rsid w:val="00C207F2"/>
    <w:rsid w:val="00C24605"/>
    <w:rsid w:val="00C44CA6"/>
    <w:rsid w:val="00C52BE7"/>
    <w:rsid w:val="00C52DA6"/>
    <w:rsid w:val="00C54030"/>
    <w:rsid w:val="00C5581D"/>
    <w:rsid w:val="00C5751C"/>
    <w:rsid w:val="00C66D8A"/>
    <w:rsid w:val="00C73CEE"/>
    <w:rsid w:val="00C73DD2"/>
    <w:rsid w:val="00C7549D"/>
    <w:rsid w:val="00C76FB5"/>
    <w:rsid w:val="00C97F93"/>
    <w:rsid w:val="00CA4630"/>
    <w:rsid w:val="00CA4F93"/>
    <w:rsid w:val="00CA638B"/>
    <w:rsid w:val="00CB521A"/>
    <w:rsid w:val="00CB7924"/>
    <w:rsid w:val="00CE1EE1"/>
    <w:rsid w:val="00CE3B54"/>
    <w:rsid w:val="00D03503"/>
    <w:rsid w:val="00D04E5C"/>
    <w:rsid w:val="00D24F77"/>
    <w:rsid w:val="00D33AA8"/>
    <w:rsid w:val="00D34A3D"/>
    <w:rsid w:val="00D454BB"/>
    <w:rsid w:val="00D821DA"/>
    <w:rsid w:val="00D92140"/>
    <w:rsid w:val="00D97CDD"/>
    <w:rsid w:val="00DC0E81"/>
    <w:rsid w:val="00DC173A"/>
    <w:rsid w:val="00DC345D"/>
    <w:rsid w:val="00DF652A"/>
    <w:rsid w:val="00E0095C"/>
    <w:rsid w:val="00E1495A"/>
    <w:rsid w:val="00E2049B"/>
    <w:rsid w:val="00E40AB3"/>
    <w:rsid w:val="00E42CD0"/>
    <w:rsid w:val="00E477D0"/>
    <w:rsid w:val="00E4796C"/>
    <w:rsid w:val="00E47E58"/>
    <w:rsid w:val="00E51068"/>
    <w:rsid w:val="00E55643"/>
    <w:rsid w:val="00E60923"/>
    <w:rsid w:val="00E60A1A"/>
    <w:rsid w:val="00E6195B"/>
    <w:rsid w:val="00E7676A"/>
    <w:rsid w:val="00E936BC"/>
    <w:rsid w:val="00E944B4"/>
    <w:rsid w:val="00E9680E"/>
    <w:rsid w:val="00EA16EE"/>
    <w:rsid w:val="00EC12BE"/>
    <w:rsid w:val="00ED35DA"/>
    <w:rsid w:val="00ED5381"/>
    <w:rsid w:val="00ED55BF"/>
    <w:rsid w:val="00EE2DB9"/>
    <w:rsid w:val="00EF2D02"/>
    <w:rsid w:val="00F12133"/>
    <w:rsid w:val="00F31A22"/>
    <w:rsid w:val="00F43917"/>
    <w:rsid w:val="00F47EC2"/>
    <w:rsid w:val="00F519A8"/>
    <w:rsid w:val="00F53A52"/>
    <w:rsid w:val="00F53FEF"/>
    <w:rsid w:val="00F63465"/>
    <w:rsid w:val="00F65053"/>
    <w:rsid w:val="00F670A1"/>
    <w:rsid w:val="00F7273F"/>
    <w:rsid w:val="00F832DB"/>
    <w:rsid w:val="00F837FC"/>
    <w:rsid w:val="00F9651B"/>
    <w:rsid w:val="00FA0018"/>
    <w:rsid w:val="00FA6149"/>
    <w:rsid w:val="00FA67B5"/>
    <w:rsid w:val="00FC6703"/>
    <w:rsid w:val="00FD430D"/>
    <w:rsid w:val="00FE0470"/>
    <w:rsid w:val="01588EBA"/>
    <w:rsid w:val="041F2630"/>
    <w:rsid w:val="1D1FEBA6"/>
    <w:rsid w:val="270D846C"/>
    <w:rsid w:val="2DC741D4"/>
    <w:rsid w:val="355B9E21"/>
    <w:rsid w:val="42474E82"/>
    <w:rsid w:val="53EC634A"/>
    <w:rsid w:val="549AD5C5"/>
    <w:rsid w:val="58E54C93"/>
    <w:rsid w:val="6666081C"/>
    <w:rsid w:val="6728E115"/>
    <w:rsid w:val="72DA90C0"/>
    <w:rsid w:val="778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9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10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D1071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DC0E81"/>
    <w:rPr>
      <w:color w:val="954F72" w:themeColor="followedHyperlink"/>
      <w:u w:val="single"/>
    </w:rPr>
  </w:style>
  <w:style w:type="paragraph" w:customStyle="1" w:styleId="p1">
    <w:name w:val="p1"/>
    <w:basedOn w:val="Normal"/>
    <w:rsid w:val="00282FE0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Policepardfaut"/>
    <w:rsid w:val="00282FE0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9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107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D1071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DC0E81"/>
    <w:rPr>
      <w:color w:val="954F72" w:themeColor="followedHyperlink"/>
      <w:u w:val="single"/>
    </w:rPr>
  </w:style>
  <w:style w:type="paragraph" w:customStyle="1" w:styleId="p1">
    <w:name w:val="p1"/>
    <w:basedOn w:val="Normal"/>
    <w:rsid w:val="00282FE0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Policepardfaut"/>
    <w:rsid w:val="00282FE0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view.genial.ly/6081e3c74665500da5d1dd5a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connect.idoceo.net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2049</Characters>
  <Application>Microsoft Macintosh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MARIANI</dc:creator>
  <cp:keywords/>
  <dc:description/>
  <cp:lastModifiedBy>Francoise Ravera</cp:lastModifiedBy>
  <cp:revision>2</cp:revision>
  <dcterms:created xsi:type="dcterms:W3CDTF">2021-04-26T08:47:00Z</dcterms:created>
  <dcterms:modified xsi:type="dcterms:W3CDTF">2021-04-26T08:47:00Z</dcterms:modified>
</cp:coreProperties>
</file>