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B25B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Arial" w:eastAsia="Times New Roman" w:hAnsi="Arial" w:cs="Arial"/>
          <w:color w:val="1F1F1F"/>
          <w:sz w:val="42"/>
          <w:lang w:val="it-IT" w:eastAsia="fr-FR"/>
        </w:rPr>
      </w:pPr>
      <w:r w:rsidRPr="00181B2B">
        <w:rPr>
          <w:rFonts w:ascii="Arial" w:eastAsia="Times New Roman" w:hAnsi="Arial" w:cs="Arial"/>
          <w:color w:val="1F1F1F"/>
          <w:sz w:val="42"/>
          <w:lang w:val="it-IT" w:eastAsia="fr-FR"/>
        </w:rPr>
        <w:t>Bisogni di e Cellule</w:t>
      </w:r>
    </w:p>
    <w:p w14:paraId="68FD22A0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42"/>
          <w:lang w:val="it-IT" w:eastAsia="fr-FR"/>
        </w:rPr>
      </w:pPr>
    </w:p>
    <w:p w14:paraId="52263E99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Dopu avè studiatu a struttura cellulare, determineremu ciò chì sò i so bisogni.</w:t>
      </w:r>
    </w:p>
    <w:p w14:paraId="203C51B2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4516D289" w14:textId="213C5B93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1. Aduprendu e vostre cunniscenze, </w:t>
      </w:r>
      <w:r w:rsidR="00787384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a</w:t>
      </w:r>
      <w:r w:rsidR="00F546E2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l</w:t>
      </w:r>
      <w:r w:rsidR="00787384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listinà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i bisogni di e cellule.</w:t>
      </w:r>
    </w:p>
    <w:p w14:paraId="1797A671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2FD8FA45" w14:textId="02123F8C" w:rsidR="00A27DF6" w:rsidRPr="00181B2B" w:rsidRDefault="00787384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  <w:r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Avà </w:t>
      </w:r>
      <w:r w:rsidR="00A27DF6"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mustraremu chì anu bisognu di materia urganica per cresce. Avemu culture </w:t>
      </w:r>
      <w:r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cellulare isulate dispunib</w:t>
      </w:r>
      <w:r w:rsid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ul</w:t>
      </w:r>
      <w:r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e</w:t>
      </w:r>
      <w:r w:rsidR="00AB3E8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 </w:t>
      </w:r>
      <w:r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: l</w:t>
      </w:r>
      <w:r w:rsidR="00A27DF6"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evitu. Quessi sò funghi </w:t>
      </w:r>
      <w:r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unicellulari utilizati da i panatteri per l</w:t>
      </w:r>
      <w:r w:rsidR="00A27DF6" w:rsidRPr="00EE585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evità a pasta di pane. </w:t>
      </w:r>
      <w:r w:rsidR="00A27DF6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Sò facilmente dispunibili cummercialmente in forma di cubi refrigerati cù un </w:t>
      </w:r>
      <w:r w:rsidR="00AB3E86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a</w:t>
      </w:r>
      <w:r w:rsidR="00A27DF6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dore caratteristicu. Basta à </w:t>
      </w:r>
      <w:r w:rsidR="00675547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strughjeli </w:t>
      </w:r>
      <w:r w:rsidR="00A27DF6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in</w:t>
      </w:r>
      <w:r w:rsidR="00675547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 l’</w:t>
      </w:r>
      <w:r w:rsidR="00A27DF6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acqua.</w:t>
      </w:r>
    </w:p>
    <w:p w14:paraId="3205EBE7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2837D7A8" w14:textId="744B2440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2. Cumu pudemu misurà a crescita di una pupulazione cellulare</w:t>
      </w:r>
      <w:r w:rsidR="003B7423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? Di chì </w:t>
      </w:r>
      <w:r w:rsidR="00CF2AF8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arnesi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avete bisognu</w:t>
      </w:r>
      <w:r w:rsidR="00CF2AF8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?</w:t>
      </w:r>
    </w:p>
    <w:p w14:paraId="0159209A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53445BE2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3. Cuncepisce </w:t>
      </w:r>
      <w:r w:rsidR="0067554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un prutucollu sperimentale per 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mustrà chì u glucosiu (materia urganic</w:t>
      </w:r>
      <w:r w:rsidR="0067554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a) hè essenziale per u vostru levitu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. </w:t>
      </w:r>
      <w:r w:rsidR="00675547">
        <w:rPr>
          <w:rFonts w:ascii="Arial" w:eastAsia="Times New Roman" w:hAnsi="Arial" w:cs="Arial"/>
          <w:b/>
          <w:color w:val="1F1F1F"/>
          <w:sz w:val="24"/>
          <w:szCs w:val="24"/>
          <w:lang w:eastAsia="fr-FR"/>
        </w:rPr>
        <w:t>Fate u detagliu di e tappe</w:t>
      </w:r>
      <w:r w:rsidRPr="00A27DF6">
        <w:rPr>
          <w:rFonts w:ascii="Arial" w:eastAsia="Times New Roman" w:hAnsi="Arial" w:cs="Arial"/>
          <w:b/>
          <w:color w:val="1F1F1F"/>
          <w:sz w:val="24"/>
          <w:szCs w:val="24"/>
          <w:lang w:eastAsia="fr-FR"/>
        </w:rPr>
        <w:t>.</w:t>
      </w:r>
    </w:p>
    <w:p w14:paraId="0085BFD4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</w:p>
    <w:p w14:paraId="261CD4F9" w14:textId="45965675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EE5856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4. U nostru laburatoriu hà realizatu </w:t>
      </w:r>
      <w:r w:rsidR="00675547" w:rsidRPr="00EE5856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culture di levitu</w:t>
      </w:r>
      <w:r w:rsidRPr="00EE5856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in varie cundizi</w:t>
      </w:r>
      <w:r w:rsidR="00675547" w:rsidRPr="00EE5856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oni. </w:t>
      </w:r>
      <w:r w:rsidR="0067554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I presenteremu à u tavulone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. Aduprendu questi diversi mezi, cuntate e cellule cù</w:t>
      </w:r>
      <w:r w:rsidR="0067554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e lamette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Kova. Stu principi</w:t>
      </w:r>
      <w:r w:rsidR="0067554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u hè ancu dimustratu cù a camerà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telescopica.</w:t>
      </w:r>
      <w:r w:rsidR="0032335B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(</w:t>
      </w:r>
      <w:r w:rsidR="0032335B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S'ellu ci sò troppu cellule, </w:t>
      </w:r>
      <w:r w:rsidR="001B63C7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fate </w:t>
      </w:r>
      <w:r w:rsidR="0032335B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una </w:t>
      </w:r>
      <w:r w:rsidR="00D72F6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>sguagliera</w:t>
      </w:r>
      <w:r w:rsidR="0032335B" w:rsidRPr="00181B2B"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  <w:t xml:space="preserve"> di 10 volte.)</w:t>
      </w:r>
    </w:p>
    <w:p w14:paraId="3B232DB3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4F9CF7D1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Pre</w:t>
      </w:r>
      <w:r w:rsidR="001B63C7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sentate i vostri risultati in u tavulellu quì sottu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.</w:t>
      </w:r>
    </w:p>
    <w:p w14:paraId="53DBEF88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A27DF6" w14:paraId="4A620D59" w14:textId="77777777" w:rsidTr="00A27DF6">
        <w:tc>
          <w:tcPr>
            <w:tcW w:w="2121" w:type="dxa"/>
          </w:tcPr>
          <w:p w14:paraId="37810FBF" w14:textId="77777777" w:rsidR="00A27DF6" w:rsidRPr="00181B2B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val="it-IT" w:eastAsia="fr-FR"/>
              </w:rPr>
            </w:pPr>
          </w:p>
        </w:tc>
        <w:tc>
          <w:tcPr>
            <w:tcW w:w="2121" w:type="dxa"/>
          </w:tcPr>
          <w:p w14:paraId="6D45D5F8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T0 (zu</w:t>
            </w:r>
            <w:r w:rsidR="001B63C7"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c</w:t>
            </w: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cheru)</w:t>
            </w:r>
          </w:p>
        </w:tc>
        <w:tc>
          <w:tcPr>
            <w:tcW w:w="2121" w:type="dxa"/>
          </w:tcPr>
          <w:p w14:paraId="2B2E8527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T+6 (zu</w:t>
            </w:r>
            <w:r w:rsidR="001B63C7"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c</w:t>
            </w: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cheru)</w:t>
            </w:r>
          </w:p>
        </w:tc>
        <w:tc>
          <w:tcPr>
            <w:tcW w:w="2121" w:type="dxa"/>
          </w:tcPr>
          <w:p w14:paraId="32B6FEF6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T0</w:t>
            </w:r>
          </w:p>
        </w:tc>
        <w:tc>
          <w:tcPr>
            <w:tcW w:w="2122" w:type="dxa"/>
          </w:tcPr>
          <w:p w14:paraId="315FFC62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  <w:t>T+6</w:t>
            </w:r>
          </w:p>
        </w:tc>
      </w:tr>
      <w:tr w:rsidR="00A27DF6" w14:paraId="63C9BF78" w14:textId="77777777" w:rsidTr="00A27DF6">
        <w:tc>
          <w:tcPr>
            <w:tcW w:w="2121" w:type="dxa"/>
          </w:tcPr>
          <w:p w14:paraId="2EA6EFB1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14:paraId="55462367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14:paraId="7EC918E8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121" w:type="dxa"/>
          </w:tcPr>
          <w:p w14:paraId="03CD6B1B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</w:tcPr>
          <w:p w14:paraId="7A9290CB" w14:textId="77777777" w:rsidR="00A27DF6" w:rsidRDefault="00A27DF6" w:rsidP="00A27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color w:val="1F1F1F"/>
                <w:sz w:val="24"/>
                <w:szCs w:val="24"/>
                <w:lang w:eastAsia="fr-FR"/>
              </w:rPr>
            </w:pPr>
          </w:p>
        </w:tc>
      </w:tr>
    </w:tbl>
    <w:p w14:paraId="4DC34505" w14:textId="77777777" w:rsid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</w:p>
    <w:p w14:paraId="573BB645" w14:textId="77777777" w:rsid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</w:p>
    <w:p w14:paraId="28CC4CA9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</w:p>
    <w:p w14:paraId="40A5AFD5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eastAsia="fr-FR"/>
        </w:rPr>
      </w:pPr>
      <w:r w:rsidRPr="00A27DF6">
        <w:rPr>
          <w:rFonts w:ascii="Arial" w:eastAsia="Times New Roman" w:hAnsi="Arial" w:cs="Arial"/>
          <w:b/>
          <w:color w:val="1F1F1F"/>
          <w:sz w:val="24"/>
          <w:szCs w:val="24"/>
          <w:lang w:eastAsia="fr-FR"/>
        </w:rPr>
        <w:t>5. Analizate i vostri risultati.</w:t>
      </w:r>
    </w:p>
    <w:p w14:paraId="2F576050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</w:p>
    <w:p w14:paraId="4616A00C" w14:textId="77777777" w:rsidR="00A27DF6" w:rsidRPr="00181B2B" w:rsidRDefault="003C3D0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6. Aduprendu l'attrazzatura pruposta</w:t>
      </w:r>
      <w:r w:rsidR="00A27DF6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, verificate chì u levitu hà cunsumatu u glucosiu.</w:t>
      </w:r>
    </w:p>
    <w:p w14:paraId="6D06D508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</w:p>
    <w:p w14:paraId="3A278A98" w14:textId="1EA32856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</w:pP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7. </w:t>
      </w:r>
      <w:r w:rsidR="003C3D06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Fate u ria</w:t>
      </w:r>
      <w:r w:rsidR="00BB7FBF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s</w:t>
      </w:r>
      <w:r w:rsidR="003C3D06"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>suntu di</w:t>
      </w:r>
      <w:r w:rsidRPr="00181B2B">
        <w:rPr>
          <w:rFonts w:ascii="Arial" w:eastAsia="Times New Roman" w:hAnsi="Arial" w:cs="Arial"/>
          <w:b/>
          <w:color w:val="1F1F1F"/>
          <w:sz w:val="24"/>
          <w:szCs w:val="24"/>
          <w:lang w:val="it-IT" w:eastAsia="fr-FR"/>
        </w:rPr>
        <w:t xml:space="preserve"> i risultati di tuttu stu laburatoriu.</w:t>
      </w:r>
    </w:p>
    <w:p w14:paraId="19FCB845" w14:textId="77777777" w:rsidR="00A27DF6" w:rsidRPr="00181B2B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val="it-IT" w:eastAsia="fr-FR"/>
        </w:rPr>
      </w:pPr>
    </w:p>
    <w:p w14:paraId="0F35FABF" w14:textId="77777777" w:rsidR="00A27DF6" w:rsidRPr="00A27DF6" w:rsidRDefault="00A27DF6" w:rsidP="00A27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  <w:lang w:eastAsia="fr-FR"/>
        </w:rPr>
      </w:pPr>
      <w:r w:rsidRPr="00A27DF6">
        <w:rPr>
          <w:rFonts w:ascii="Arial" w:eastAsia="Times New Roman" w:hAnsi="Arial" w:cs="Arial"/>
          <w:color w:val="1F1F1F"/>
          <w:sz w:val="24"/>
          <w:szCs w:val="24"/>
          <w:lang w:eastAsia="fr-FR"/>
        </w:rPr>
        <w:t>Restituite stu fogliu.</w:t>
      </w:r>
    </w:p>
    <w:p w14:paraId="24E13666" w14:textId="77777777" w:rsidR="00C44A00" w:rsidRPr="00A27DF6" w:rsidRDefault="00C44A00">
      <w:pPr>
        <w:rPr>
          <w:rFonts w:ascii="Arial" w:hAnsi="Arial" w:cs="Arial"/>
          <w:sz w:val="24"/>
          <w:szCs w:val="24"/>
        </w:rPr>
      </w:pPr>
    </w:p>
    <w:sectPr w:rsidR="00C44A00" w:rsidRPr="00A27DF6" w:rsidSect="00A27D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DF6"/>
    <w:rsid w:val="00105F4E"/>
    <w:rsid w:val="00181B2B"/>
    <w:rsid w:val="001B63C7"/>
    <w:rsid w:val="0032335B"/>
    <w:rsid w:val="003B7423"/>
    <w:rsid w:val="003C3D06"/>
    <w:rsid w:val="004D76C9"/>
    <w:rsid w:val="00537AE8"/>
    <w:rsid w:val="00675547"/>
    <w:rsid w:val="00787384"/>
    <w:rsid w:val="00827F1B"/>
    <w:rsid w:val="00982FC3"/>
    <w:rsid w:val="00A172F3"/>
    <w:rsid w:val="00A27DF6"/>
    <w:rsid w:val="00AB3E86"/>
    <w:rsid w:val="00BB7FBF"/>
    <w:rsid w:val="00C44A00"/>
    <w:rsid w:val="00C503C2"/>
    <w:rsid w:val="00CF2AF8"/>
    <w:rsid w:val="00D34759"/>
    <w:rsid w:val="00D72F6B"/>
    <w:rsid w:val="00E17BDC"/>
    <w:rsid w:val="00EE5856"/>
    <w:rsid w:val="00F5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0E57"/>
  <w15:docId w15:val="{C51B339E-A538-4DAF-B75A-5BC33A62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F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A27D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27DF6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A27DF6"/>
  </w:style>
  <w:style w:type="table" w:styleId="Grilledutableau">
    <w:name w:val="Table Grid"/>
    <w:basedOn w:val="TableauNormal"/>
    <w:uiPriority w:val="59"/>
    <w:rsid w:val="00A2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13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TADDEI Julia</cp:lastModifiedBy>
  <cp:revision>11</cp:revision>
  <dcterms:created xsi:type="dcterms:W3CDTF">2026-06-24T13:46:00Z</dcterms:created>
  <dcterms:modified xsi:type="dcterms:W3CDTF">2026-06-25T08:05:00Z</dcterms:modified>
</cp:coreProperties>
</file>