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CE79D" w14:textId="77777777" w:rsidR="00B26B5E" w:rsidRDefault="00B26B5E"/>
    <w:tbl>
      <w:tblPr>
        <w:tblW w:w="10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128"/>
        <w:gridCol w:w="1788"/>
        <w:gridCol w:w="1628"/>
        <w:gridCol w:w="1559"/>
        <w:gridCol w:w="1560"/>
        <w:gridCol w:w="1701"/>
      </w:tblGrid>
      <w:tr w:rsidR="00B26B5E" w14:paraId="0F58860F" w14:textId="77777777">
        <w:trPr>
          <w:trHeight w:val="412"/>
        </w:trPr>
        <w:tc>
          <w:tcPr>
            <w:tcW w:w="10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E498E" w14:textId="77777777" w:rsidR="00B26B5E" w:rsidRDefault="00D9143A">
            <w:pPr>
              <w:spacing w:after="0" w:line="240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Partie 1 : Exposé du candidat (12 points)</w:t>
            </w:r>
          </w:p>
        </w:tc>
      </w:tr>
      <w:tr w:rsidR="00B26B5E" w14:paraId="1BFD4C23" w14:textId="77777777">
        <w:trPr>
          <w:trHeight w:val="412"/>
        </w:trPr>
        <w:tc>
          <w:tcPr>
            <w:tcW w:w="10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BAD23" w14:textId="77777777" w:rsidR="00B26B5E" w:rsidRDefault="00D9143A">
            <w:pPr>
              <w:spacing w:after="0" w:line="240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Présentation et lecture du texte</w:t>
            </w:r>
          </w:p>
          <w:p w14:paraId="0ACE00B1" w14:textId="77777777" w:rsidR="00B26B5E" w:rsidRDefault="00B26B5E">
            <w:pPr>
              <w:spacing w:after="0" w:line="240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B26B5E" w14:paraId="09BE429A" w14:textId="77777777">
        <w:trPr>
          <w:trHeight w:val="567"/>
        </w:trPr>
        <w:tc>
          <w:tcPr>
            <w:tcW w:w="3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9947" w14:textId="77777777" w:rsidR="00B26B5E" w:rsidRDefault="00D9143A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Présenter un texte extrait d’une œuvre étudiée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B2C55" w14:textId="77777777" w:rsidR="00B26B5E" w:rsidRDefault="00D9143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La présentation ne fournit pas d’éléments pertinents sur l’œuvre ou la situation de l’extrait.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0962A" w14:textId="77777777" w:rsidR="00B26B5E" w:rsidRDefault="00D9143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La présentation fournit peu d’éléments pertinents sur l’œuvre ou la situation de l’extrait.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DA890" w14:textId="77777777" w:rsidR="00B26B5E" w:rsidRDefault="00D9143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La présentation fournit quelques éléments pertinents sur l’œuvre et la situation de l’extrait.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89E50" w14:textId="77777777" w:rsidR="00B26B5E" w:rsidRDefault="00D9143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La présentation, précise et efficace, apporte des éléments très pertinents sur l’œuvre et la situation de l’extrait.</w:t>
            </w:r>
          </w:p>
        </w:tc>
      </w:tr>
      <w:tr w:rsidR="00B26B5E" w14:paraId="167DCB84" w14:textId="77777777">
        <w:trPr>
          <w:trHeight w:val="567"/>
        </w:trPr>
        <w:tc>
          <w:tcPr>
            <w:tcW w:w="3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DB1C2" w14:textId="77777777" w:rsidR="00B26B5E" w:rsidRDefault="00B26B5E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14:paraId="1F6958F0" w14:textId="77777777" w:rsidR="00B26B5E" w:rsidRDefault="00D9143A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Lire un texte littéraire à haute voix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5B386" w14:textId="77777777" w:rsidR="00B26B5E" w:rsidRDefault="00D9143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La lecture proposée fait obstacle à la compréhension du texte.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4E855" w14:textId="77777777" w:rsidR="00B26B5E" w:rsidRDefault="00D9143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La lecture proposée restitue le sens littéral mais manque de fluidité.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1D7C0" w14:textId="77777777" w:rsidR="00B26B5E" w:rsidRDefault="00D9143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La lecture proposée est fluide et restitue le sens littéral du texte.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EB68A" w14:textId="77777777" w:rsidR="00B26B5E" w:rsidRDefault="00D9143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La lecture proposée est fluide, restitue le sens du texte, met en reliefs ses effets, au service d’une interprétation.</w:t>
            </w:r>
          </w:p>
        </w:tc>
      </w:tr>
      <w:tr w:rsidR="00B26B5E" w14:paraId="171B3998" w14:textId="77777777">
        <w:trPr>
          <w:trHeight w:val="567"/>
        </w:trPr>
        <w:tc>
          <w:tcPr>
            <w:tcW w:w="3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53255" w14:textId="77777777" w:rsidR="00B26B5E" w:rsidRDefault="00D9143A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Barème indicatif</w:t>
            </w:r>
          </w:p>
        </w:tc>
        <w:tc>
          <w:tcPr>
            <w:tcW w:w="3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8ED9A" w14:textId="77777777" w:rsidR="00B26B5E" w:rsidRDefault="00D9143A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 à 1 pt /2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FF733" w14:textId="77777777" w:rsidR="00B26B5E" w:rsidRDefault="00D9143A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 à 2 pts /2</w:t>
            </w:r>
          </w:p>
        </w:tc>
      </w:tr>
      <w:tr w:rsidR="00B26B5E" w14:paraId="30457C8D" w14:textId="77777777">
        <w:tc>
          <w:tcPr>
            <w:tcW w:w="10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D3C70" w14:textId="77777777" w:rsidR="00B26B5E" w:rsidRDefault="00B26B5E">
            <w:pPr>
              <w:spacing w:after="0" w:line="240" w:lineRule="auto"/>
              <w:jc w:val="center"/>
              <w:rPr>
                <w:rFonts w:ascii="Arial" w:hAnsi="Arial"/>
                <w:sz w:val="8"/>
                <w:szCs w:val="8"/>
              </w:rPr>
            </w:pPr>
          </w:p>
          <w:p w14:paraId="01843B5B" w14:textId="77777777" w:rsidR="00B26B5E" w:rsidRDefault="00D9143A">
            <w:pPr>
              <w:spacing w:after="0" w:line="240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Explication linéaire</w:t>
            </w:r>
          </w:p>
          <w:p w14:paraId="48E5BB0B" w14:textId="77777777" w:rsidR="00B26B5E" w:rsidRDefault="00B26B5E">
            <w:pPr>
              <w:spacing w:after="0" w:line="240" w:lineRule="auto"/>
              <w:jc w:val="center"/>
              <w:rPr>
                <w:rFonts w:ascii="Arial" w:hAnsi="Arial"/>
                <w:sz w:val="8"/>
                <w:szCs w:val="8"/>
              </w:rPr>
            </w:pPr>
          </w:p>
        </w:tc>
      </w:tr>
      <w:tr w:rsidR="00B26B5E" w14:paraId="3F31AF9F" w14:textId="77777777">
        <w:tc>
          <w:tcPr>
            <w:tcW w:w="18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7ED35" w14:textId="77777777" w:rsidR="00B26B5E" w:rsidRDefault="00B26B5E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</w:p>
          <w:p w14:paraId="34E40F1A" w14:textId="77777777" w:rsidR="00B26B5E" w:rsidRDefault="00B26B5E">
            <w:pPr>
              <w:pStyle w:val="TableParagraph"/>
              <w:spacing w:before="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24343C" w14:textId="77777777" w:rsidR="00B26B5E" w:rsidRDefault="00B26B5E">
            <w:pPr>
              <w:spacing w:after="0" w:line="240" w:lineRule="auto"/>
              <w:ind w:right="132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03F4A8D5" w14:textId="77777777" w:rsidR="00B26B5E" w:rsidRDefault="00B26B5E">
            <w:pPr>
              <w:spacing w:after="0" w:line="240" w:lineRule="auto"/>
              <w:ind w:right="132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5BFDAE59" w14:textId="77777777" w:rsidR="00B26B5E" w:rsidRDefault="00D9143A">
            <w:pPr>
              <w:spacing w:after="0" w:line="240" w:lineRule="auto"/>
              <w:ind w:right="132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Comprendre, analyser et interpréter un texte littéraire</w:t>
            </w:r>
          </w:p>
          <w:p w14:paraId="2E16644D" w14:textId="77777777" w:rsidR="00B26B5E" w:rsidRDefault="00B26B5E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29AE4" w14:textId="77777777" w:rsidR="00B26B5E" w:rsidRDefault="00B26B5E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14:paraId="60CCEA27" w14:textId="77777777" w:rsidR="00B26B5E" w:rsidRDefault="00D9143A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Comprendre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un texte littéraire</w:t>
            </w:r>
          </w:p>
          <w:p w14:paraId="303FC564" w14:textId="77777777" w:rsidR="00B26B5E" w:rsidRDefault="00B26B5E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46466" w14:textId="77777777" w:rsidR="00B26B5E" w:rsidRDefault="00D9143A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L’élève n’a pas saisi le sens du texte.</w:t>
            </w:r>
          </w:p>
          <w:p w14:paraId="070C5315" w14:textId="77777777" w:rsidR="00B26B5E" w:rsidRDefault="00B26B5E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BFEAD" w14:textId="77777777" w:rsidR="00B26B5E" w:rsidRDefault="00D9143A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L’élève a très partiellement saisi le sens du texte.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63FF0" w14:textId="77777777" w:rsidR="00B26B5E" w:rsidRDefault="00D9143A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L’élève a saisi l’essentiel du sens du texte malgré quelques confusions.</w:t>
            </w:r>
          </w:p>
          <w:p w14:paraId="488FB53A" w14:textId="77777777" w:rsidR="00B26B5E" w:rsidRDefault="00B26B5E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84025" w14:textId="77777777" w:rsidR="00B26B5E" w:rsidRDefault="00D9143A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L’élève a saisi le sens du texte.</w:t>
            </w:r>
          </w:p>
        </w:tc>
      </w:tr>
      <w:tr w:rsidR="00B26B5E" w14:paraId="7A74CA56" w14:textId="77777777">
        <w:tc>
          <w:tcPr>
            <w:tcW w:w="18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B3AFA" w14:textId="77777777" w:rsidR="00B26B5E" w:rsidRDefault="00B26B5E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28F51" w14:textId="77777777" w:rsidR="00B26B5E" w:rsidRDefault="00B26B5E">
            <w:pPr>
              <w:spacing w:after="0" w:line="240" w:lineRule="auto"/>
              <w:ind w:right="132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3CC0F210" w14:textId="77777777" w:rsidR="00B26B5E" w:rsidRDefault="00D9143A">
            <w:pPr>
              <w:spacing w:after="0" w:line="240" w:lineRule="auto"/>
              <w:ind w:right="132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Analyser et interpréter un texte littéraire</w:t>
            </w:r>
          </w:p>
          <w:p w14:paraId="51132F45" w14:textId="77777777" w:rsidR="00B26B5E" w:rsidRDefault="00B26B5E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953A3" w14:textId="77777777" w:rsidR="00B26B5E" w:rsidRDefault="00D9143A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L’élève ne propose pas d’analyse du texte. </w:t>
            </w:r>
          </w:p>
          <w:p w14:paraId="48DA91CB" w14:textId="77777777" w:rsidR="00B26B5E" w:rsidRDefault="00B26B5E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80313" w14:textId="77777777" w:rsidR="00B26B5E" w:rsidRDefault="00D9143A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L’élève ébauche une analyse du texte et/ou en propose une interprétation superficielle ou peu pertinente. </w:t>
            </w:r>
          </w:p>
          <w:p w14:paraId="283A99B7" w14:textId="77777777" w:rsidR="00B26B5E" w:rsidRDefault="00B26B5E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7C297" w14:textId="77777777" w:rsidR="00B26B5E" w:rsidRDefault="00D9143A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L’élève analyse le texte et en propose une interprétation souvent pertinente.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11523" w14:textId="77777777" w:rsidR="00B26B5E" w:rsidRDefault="00D9143A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L’élève construit un discours interprétatif de qualité.</w:t>
            </w:r>
          </w:p>
        </w:tc>
      </w:tr>
      <w:tr w:rsidR="00B26B5E" w14:paraId="4E8D9839" w14:textId="77777777">
        <w:tc>
          <w:tcPr>
            <w:tcW w:w="3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3315C" w14:textId="77777777" w:rsidR="00B26B5E" w:rsidRDefault="00B26B5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5D099AD2" w14:textId="77777777" w:rsidR="00B26B5E" w:rsidRDefault="00B26B5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548542A1" w14:textId="77777777" w:rsidR="00B26B5E" w:rsidRDefault="00D9143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Mobiliser la connaissance de l’œuvre et/ou du parcours au service de l’explication et de l’interprétation d’un extrait</w:t>
            </w:r>
          </w:p>
          <w:p w14:paraId="1759FA40" w14:textId="77777777" w:rsidR="00B26B5E" w:rsidRDefault="00B26B5E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221F8" w14:textId="77777777" w:rsidR="00B26B5E" w:rsidRDefault="00D9143A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L’élève ne convoque pas d’éléments de connaissance lui permettant de situer ou de comprendre le texte ou il convoque des éléments erronés.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E1431" w14:textId="77777777" w:rsidR="00B26B5E" w:rsidRDefault="00D9143A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L’élève convoque quelques éléments de connaissance, mais avec maladresse et/ou peu de pertinence.</w:t>
            </w:r>
          </w:p>
          <w:p w14:paraId="67996142" w14:textId="77777777" w:rsidR="00B26B5E" w:rsidRDefault="00B26B5E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5096E" w14:textId="77777777" w:rsidR="00B26B5E" w:rsidRDefault="00D9143A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L’élève convoque des éléments de connaissance pertinents pour enrichir sa compréhension et /ou son interprétation du texte.</w:t>
            </w:r>
          </w:p>
          <w:p w14:paraId="47B77C61" w14:textId="77777777" w:rsidR="00B26B5E" w:rsidRDefault="00B26B5E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B70A7" w14:textId="77777777" w:rsidR="00B26B5E" w:rsidRDefault="00D9143A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L’élève s’appuie sur ses connaissances pour faire émerger la singularité du texte et l’interpréter. </w:t>
            </w:r>
          </w:p>
        </w:tc>
      </w:tr>
      <w:tr w:rsidR="00B26B5E" w14:paraId="32E64703" w14:textId="77777777"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5AF94" w14:textId="77777777" w:rsidR="00B26B5E" w:rsidRDefault="00B26B5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3FFD97AF" w14:textId="77777777" w:rsidR="00B26B5E" w:rsidRDefault="00B26B5E">
            <w:pPr>
              <w:spacing w:after="0" w:line="240" w:lineRule="auto"/>
              <w:ind w:right="132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7EB0E305" w14:textId="77777777" w:rsidR="00B26B5E" w:rsidRDefault="00B26B5E">
            <w:pPr>
              <w:spacing w:after="0" w:line="240" w:lineRule="auto"/>
              <w:ind w:right="132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63023DD6" w14:textId="77777777" w:rsidR="00B26B5E" w:rsidRDefault="00B26B5E">
            <w:pPr>
              <w:spacing w:after="0" w:line="240" w:lineRule="auto"/>
              <w:ind w:right="132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680B20DE" w14:textId="77777777" w:rsidR="00B26B5E" w:rsidRDefault="00D9143A">
            <w:pPr>
              <w:spacing w:after="0" w:line="240" w:lineRule="auto"/>
              <w:ind w:right="132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Conduire un oral en continu</w:t>
            </w:r>
          </w:p>
          <w:p w14:paraId="0DF8D498" w14:textId="77777777" w:rsidR="00B26B5E" w:rsidRDefault="00B26B5E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08CEF" w14:textId="77777777" w:rsidR="00B26B5E" w:rsidRDefault="00B26B5E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</w:p>
          <w:p w14:paraId="162B6BC4" w14:textId="77777777" w:rsidR="00B26B5E" w:rsidRDefault="00D9143A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Organiser son propos dans le temps imparti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207DC" w14:textId="77777777" w:rsidR="00B26B5E" w:rsidRDefault="00D9143A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Le propos n’est pas organisé et/ou il est très bref. </w:t>
            </w:r>
          </w:p>
          <w:p w14:paraId="06844B9B" w14:textId="77777777" w:rsidR="00B26B5E" w:rsidRDefault="00B26B5E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53421" w14:textId="77777777" w:rsidR="00B26B5E" w:rsidRDefault="00D9143A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Le propos est organisé de manière peu pertinente et il est trop rapide ou trop long.</w:t>
            </w:r>
          </w:p>
          <w:p w14:paraId="0BBDA005" w14:textId="77777777" w:rsidR="00B26B5E" w:rsidRDefault="00B26B5E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0A4FB" w14:textId="77777777" w:rsidR="00B26B5E" w:rsidRDefault="00D9143A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Le propos est organisé de manière globalement cohérente, il s’approche du temps imparti.</w:t>
            </w:r>
          </w:p>
          <w:p w14:paraId="07B5D767" w14:textId="77777777" w:rsidR="00B26B5E" w:rsidRDefault="00B26B5E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52FF4" w14:textId="77777777" w:rsidR="00B26B5E" w:rsidRDefault="00D9143A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Le propos est organisé de manière cohérente. Il suit un fil conducteur perceptible et pertinent et respecte le temps imparti.</w:t>
            </w:r>
          </w:p>
          <w:p w14:paraId="55DDA3EB" w14:textId="77777777" w:rsidR="00B26B5E" w:rsidRDefault="00B26B5E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</w:tr>
      <w:tr w:rsidR="00B26B5E" w14:paraId="794ED013" w14:textId="77777777"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F135C" w14:textId="77777777" w:rsidR="00B26B5E" w:rsidRDefault="00B26B5E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67F05" w14:textId="77777777" w:rsidR="00B26B5E" w:rsidRDefault="00B26B5E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14:paraId="14D3D16A" w14:textId="77777777" w:rsidR="00B26B5E" w:rsidRDefault="00B26B5E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14:paraId="1D1586E2" w14:textId="77777777" w:rsidR="00B26B5E" w:rsidRDefault="00D9143A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Respecter les normes d’un oral scolaire</w:t>
            </w:r>
          </w:p>
          <w:p w14:paraId="5DE4487E" w14:textId="77777777" w:rsidR="00B26B5E" w:rsidRDefault="00B26B5E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DF30D" w14:textId="77777777" w:rsidR="00B26B5E" w:rsidRDefault="00D9143A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La langue employée comporte de nombreux écarts à la norme et un bagage lexical restreint.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1F511" w14:textId="77777777" w:rsidR="00B26B5E" w:rsidRDefault="00D9143A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La langue employée comporte des écarts à la norme et manque de précision.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3619E" w14:textId="77777777" w:rsidR="00B26B5E" w:rsidRDefault="00D9143A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La langue employée respecte globalement la norme scolaire de l’oral et sert la clarté du propos.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4DF70" w14:textId="77777777" w:rsidR="00B26B5E" w:rsidRDefault="00D9143A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La langue employée respecte les normes scolaires de l’oral. Elle est claire, précise et témoigne d’un </w:t>
            </w:r>
            <w:r>
              <w:rPr>
                <w:rFonts w:ascii="Arial" w:hAnsi="Arial"/>
                <w:sz w:val="18"/>
                <w:szCs w:val="18"/>
              </w:rPr>
              <w:lastRenderedPageBreak/>
              <w:t>bagage lexical riche.</w:t>
            </w:r>
          </w:p>
          <w:p w14:paraId="5A7C9AE3" w14:textId="77777777" w:rsidR="00B26B5E" w:rsidRDefault="00B26B5E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</w:tr>
      <w:tr w:rsidR="00B26B5E" w14:paraId="209EA243" w14:textId="77777777"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17265" w14:textId="77777777" w:rsidR="00B26B5E" w:rsidRDefault="00B26B5E">
            <w:pPr>
              <w:spacing w:after="0" w:line="240" w:lineRule="auto"/>
              <w:ind w:right="132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E7284" w14:textId="77777777" w:rsidR="00B26B5E" w:rsidRDefault="00B26B5E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14:paraId="15DC2C64" w14:textId="77777777" w:rsidR="00B26B5E" w:rsidRDefault="00D9143A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Communiquer</w:t>
            </w:r>
          </w:p>
          <w:p w14:paraId="3A9FA429" w14:textId="77777777" w:rsidR="00B26B5E" w:rsidRDefault="00B26B5E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99CB4" w14:textId="77777777" w:rsidR="00B26B5E" w:rsidRDefault="00D9143A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Le propos n’est pas adressé, il est difficilement audible ou compréhensible.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D56C6" w14:textId="77777777" w:rsidR="00B26B5E" w:rsidRDefault="00D9143A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Le propos n’est pas adressé à l’auditeur, mais il est compréhensible sans difficulté.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691F1" w14:textId="77777777" w:rsidR="00B26B5E" w:rsidRDefault="00D9143A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Le propos est adressé à l’auditeur et facile à suivre.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9A43D" w14:textId="77777777" w:rsidR="00B26B5E" w:rsidRDefault="00D9143A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Le propos est adressé à l’auditeur pour le convaincre.</w:t>
            </w:r>
          </w:p>
        </w:tc>
      </w:tr>
      <w:tr w:rsidR="00B26B5E" w14:paraId="3726C2D8" w14:textId="77777777">
        <w:tc>
          <w:tcPr>
            <w:tcW w:w="3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39F9D" w14:textId="77777777" w:rsidR="00B26B5E" w:rsidRDefault="00B26B5E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14:paraId="6BCEF125" w14:textId="77777777" w:rsidR="00B26B5E" w:rsidRDefault="00D9143A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Barème indicatif</w:t>
            </w:r>
          </w:p>
          <w:p w14:paraId="7D061199" w14:textId="77777777" w:rsidR="00B26B5E" w:rsidRDefault="00B26B5E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E1B62" w14:textId="77777777" w:rsidR="00B26B5E" w:rsidRDefault="00B26B5E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1FCD61BC" w14:textId="77777777" w:rsidR="00B26B5E" w:rsidRDefault="00D9143A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 à 2 pts /8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B28C3" w14:textId="77777777" w:rsidR="00B26B5E" w:rsidRDefault="00B26B5E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03C794EA" w14:textId="77777777" w:rsidR="00B26B5E" w:rsidRDefault="00D9143A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 à 4 pts /8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880D8" w14:textId="77777777" w:rsidR="00B26B5E" w:rsidRDefault="00B26B5E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4D639BE9" w14:textId="77777777" w:rsidR="00B26B5E" w:rsidRDefault="00D9143A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 à 7 pts /8</w:t>
            </w:r>
          </w:p>
          <w:p w14:paraId="01611164" w14:textId="77777777" w:rsidR="00B26B5E" w:rsidRDefault="00B26B5E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4D158" w14:textId="77777777" w:rsidR="00B26B5E" w:rsidRDefault="00B26B5E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7C3FD04B" w14:textId="77777777" w:rsidR="00B26B5E" w:rsidRDefault="00D9143A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 pts /8</w:t>
            </w:r>
          </w:p>
        </w:tc>
      </w:tr>
      <w:tr w:rsidR="00B26B5E" w14:paraId="1BCCFE3C" w14:textId="77777777">
        <w:tc>
          <w:tcPr>
            <w:tcW w:w="10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D9AC7" w14:textId="77777777" w:rsidR="00B26B5E" w:rsidRDefault="00D9143A">
            <w:pPr>
              <w:spacing w:after="0" w:line="240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Question de grammaire</w:t>
            </w:r>
          </w:p>
          <w:p w14:paraId="55F7BAFA" w14:textId="77777777" w:rsidR="00B26B5E" w:rsidRDefault="00B26B5E">
            <w:pPr>
              <w:spacing w:after="0" w:line="240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B26B5E" w14:paraId="15FFE9DD" w14:textId="77777777">
        <w:trPr>
          <w:trHeight w:val="920"/>
        </w:trPr>
        <w:tc>
          <w:tcPr>
            <w:tcW w:w="3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20F7A" w14:textId="77777777" w:rsidR="00B26B5E" w:rsidRDefault="00B26B5E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</w:p>
          <w:p w14:paraId="5B588054" w14:textId="77777777" w:rsidR="00B26B5E" w:rsidRDefault="00D9143A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Mobiliser la connaissance des notions du programme pour analyser un fait de langue.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FFB84" w14:textId="77777777" w:rsidR="00B26B5E" w:rsidRDefault="00D9143A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Le candidat ne traite pas la question.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0F176" w14:textId="77777777" w:rsidR="00B26B5E" w:rsidRDefault="00D9143A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Le candidat traite la question de manière très incomplète.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C151C" w14:textId="77777777" w:rsidR="00B26B5E" w:rsidRDefault="00D9143A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Le candidat traite en partie la question et témoigne de connaissances grammaticales.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29376" w14:textId="77777777" w:rsidR="00B26B5E" w:rsidRDefault="00D9143A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Le candidat traite la question de manière pertinente.</w:t>
            </w:r>
          </w:p>
        </w:tc>
      </w:tr>
      <w:tr w:rsidR="00B26B5E" w14:paraId="023368DF" w14:textId="77777777">
        <w:tc>
          <w:tcPr>
            <w:tcW w:w="3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B8E84" w14:textId="77777777" w:rsidR="00B26B5E" w:rsidRDefault="00D9143A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Barème indicatif</w:t>
            </w:r>
          </w:p>
        </w:tc>
        <w:tc>
          <w:tcPr>
            <w:tcW w:w="3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71F84" w14:textId="77777777" w:rsidR="00B26B5E" w:rsidRDefault="00D9143A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 à 1 pt /2</w:t>
            </w:r>
          </w:p>
          <w:p w14:paraId="4460E252" w14:textId="77777777" w:rsidR="00B26B5E" w:rsidRDefault="00B26B5E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735AF" w14:textId="77777777" w:rsidR="00B26B5E" w:rsidRDefault="00D9143A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 à 2 pts /2</w:t>
            </w:r>
          </w:p>
        </w:tc>
      </w:tr>
      <w:tr w:rsidR="00B26B5E" w14:paraId="5A6AA74B" w14:textId="77777777">
        <w:tc>
          <w:tcPr>
            <w:tcW w:w="10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AF4E1" w14:textId="77777777" w:rsidR="00B26B5E" w:rsidRDefault="00B26B5E">
            <w:pPr>
              <w:spacing w:after="0" w:line="240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  <w:p w14:paraId="1BA10242" w14:textId="77777777" w:rsidR="00B26B5E" w:rsidRDefault="00D9143A">
            <w:pPr>
              <w:spacing w:after="0" w:line="240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Partie 2 : Entretien avec l’examinateur (8 points)</w:t>
            </w:r>
          </w:p>
          <w:p w14:paraId="0AE05006" w14:textId="77777777" w:rsidR="00B26B5E" w:rsidRDefault="00B26B5E">
            <w:pPr>
              <w:spacing w:after="0" w:line="240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B26B5E" w14:paraId="5D82C243" w14:textId="77777777">
        <w:tc>
          <w:tcPr>
            <w:tcW w:w="10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0D7C7" w14:textId="77777777" w:rsidR="00B26B5E" w:rsidRDefault="00D9143A">
            <w:pPr>
              <w:spacing w:after="0" w:line="240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Présentation de l’œuvre choisie et entretien</w:t>
            </w:r>
          </w:p>
        </w:tc>
      </w:tr>
      <w:tr w:rsidR="00B26B5E" w14:paraId="3E8A57F3" w14:textId="77777777">
        <w:tc>
          <w:tcPr>
            <w:tcW w:w="3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35D6D" w14:textId="77777777" w:rsidR="00B26B5E" w:rsidRDefault="00B26B5E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14:paraId="0B041DAE" w14:textId="77777777" w:rsidR="00B26B5E" w:rsidRDefault="00D9143A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Présenter et justifier le choix d’une œuvre</w:t>
            </w:r>
          </w:p>
          <w:p w14:paraId="37F35216" w14:textId="77777777" w:rsidR="00B26B5E" w:rsidRDefault="00B26B5E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0E079" w14:textId="77777777" w:rsidR="00B26B5E" w:rsidRDefault="00D9143A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Le candidat présente l’œuvre de manière imprécise et ne justifie pas son choix.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04A91" w14:textId="77777777" w:rsidR="00B26B5E" w:rsidRDefault="00D9143A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Le candidat présente les raisons de son choix de manière peu étayée.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95086" w14:textId="77777777" w:rsidR="00B26B5E" w:rsidRDefault="00D9143A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Le candidat présente son choix de manière étayée.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31931" w14:textId="77777777" w:rsidR="00B26B5E" w:rsidRDefault="00D9143A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Le candidat présente son choix de manière étayée, en tissant des liens entre sa lecture littéraire et son expérience du monde.</w:t>
            </w:r>
          </w:p>
        </w:tc>
      </w:tr>
      <w:tr w:rsidR="00B26B5E" w14:paraId="5F601470" w14:textId="77777777">
        <w:tc>
          <w:tcPr>
            <w:tcW w:w="3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CD560" w14:textId="77777777" w:rsidR="00B26B5E" w:rsidRDefault="00B26B5E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14:paraId="7072A461" w14:textId="77777777" w:rsidR="00B26B5E" w:rsidRDefault="00D9143A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Mobiliser la connaissance d’une œuvre pour témoigner d’une interprétation personnelle</w:t>
            </w:r>
          </w:p>
          <w:p w14:paraId="79191BA4" w14:textId="77777777" w:rsidR="00B26B5E" w:rsidRDefault="00B26B5E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64CE7" w14:textId="77777777" w:rsidR="00B26B5E" w:rsidRDefault="00D9143A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Le candidat a une connaissance très lacunaire de l’œuvre choisie, ce qui ne permet pas d’interprétation personnelle.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10A2A" w14:textId="77777777" w:rsidR="00B26B5E" w:rsidRDefault="00D9143A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Le candidat a une connaissance imprécise de l’œuvre choisie, et peine à étayer son interprétation personnelle.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FDBB5" w14:textId="77777777" w:rsidR="00B26B5E" w:rsidRDefault="00D9143A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Le candidat a une connaissance satisfaisante de l’œuvre choisie ; il est capable d’étayer un trajet personnel dans l’œuvre.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C5830" w14:textId="77777777" w:rsidR="00B26B5E" w:rsidRDefault="00D9143A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Le candidat a une connaissance précise de l’œuvre choisie, ce qui lui permet d’étayer de manière convaincante une interprétation personnelle.</w:t>
            </w:r>
          </w:p>
        </w:tc>
      </w:tr>
      <w:tr w:rsidR="00B26B5E" w14:paraId="7D81E3ED" w14:textId="77777777">
        <w:trPr>
          <w:trHeight w:val="460"/>
        </w:trPr>
        <w:tc>
          <w:tcPr>
            <w:tcW w:w="3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CE5DB" w14:textId="77777777" w:rsidR="00B26B5E" w:rsidRDefault="00B26B5E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14:paraId="180ABBE2" w14:textId="77777777" w:rsidR="00B26B5E" w:rsidRDefault="00D9143A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Dialoguer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67EDA" w14:textId="77777777" w:rsidR="00B26B5E" w:rsidRDefault="00D9143A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Le candidat n’entre pas dans l’échange, il n’adresse pas son propos à l’examinateur et ne le fait pas évoluer en écoutant les questions.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D626A" w14:textId="77777777" w:rsidR="00B26B5E" w:rsidRDefault="00D9143A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Le candidat peine à entrer dans l’échange, et à ajuster son propos aux questions et suggestions de l’examinateur.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541AB" w14:textId="77777777" w:rsidR="00B26B5E" w:rsidRDefault="00D9143A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Le candidat entre dans l’échange qui progresse de manière globalement fluide.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509B3" w14:textId="77777777" w:rsidR="00B26B5E" w:rsidRDefault="00D9143A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Le candidat entre volontiers dans l’échange, il est à l’écoute des questions et nourrit le dialogue pour le faire progresser de manière fluide.</w:t>
            </w:r>
          </w:p>
        </w:tc>
      </w:tr>
      <w:tr w:rsidR="00B26B5E" w14:paraId="645A9A34" w14:textId="77777777">
        <w:tc>
          <w:tcPr>
            <w:tcW w:w="3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1FB5F" w14:textId="77777777" w:rsidR="00B26B5E" w:rsidRDefault="00B26B5E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14:paraId="7BE56A83" w14:textId="77777777" w:rsidR="00B26B5E" w:rsidRDefault="00D9143A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Barème indicatif</w:t>
            </w:r>
          </w:p>
          <w:p w14:paraId="2B341F4C" w14:textId="77777777" w:rsidR="00B26B5E" w:rsidRDefault="00B26B5E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17C42" w14:textId="77777777" w:rsidR="00B26B5E" w:rsidRDefault="00B26B5E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132894B2" w14:textId="77777777" w:rsidR="00B26B5E" w:rsidRDefault="00D9143A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 à 2 pts /8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D244B" w14:textId="77777777" w:rsidR="00B26B5E" w:rsidRDefault="00B26B5E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3CC60A7E" w14:textId="77777777" w:rsidR="00B26B5E" w:rsidRDefault="00D9143A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 à 4 pts /8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D54EC" w14:textId="77777777" w:rsidR="00B26B5E" w:rsidRDefault="00B26B5E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0CFFB0B6" w14:textId="77777777" w:rsidR="00B26B5E" w:rsidRDefault="00D9143A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 à 7 pts /8</w:t>
            </w:r>
          </w:p>
          <w:p w14:paraId="482AFAD4" w14:textId="77777777" w:rsidR="00B26B5E" w:rsidRDefault="00B26B5E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56026" w14:textId="77777777" w:rsidR="00B26B5E" w:rsidRDefault="00B26B5E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01A65013" w14:textId="77777777" w:rsidR="00B26B5E" w:rsidRDefault="00D9143A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 pts /8</w:t>
            </w:r>
          </w:p>
        </w:tc>
      </w:tr>
    </w:tbl>
    <w:p w14:paraId="02DAAAAA" w14:textId="77777777" w:rsidR="00B26B5E" w:rsidRDefault="00B26B5E">
      <w:pPr>
        <w:pStyle w:val="Corpsdetexte"/>
        <w:spacing w:before="3" w:after="1"/>
        <w:rPr>
          <w:rFonts w:ascii="Arial" w:hAnsi="Arial" w:cs="Arial"/>
          <w:sz w:val="14"/>
        </w:rPr>
      </w:pPr>
    </w:p>
    <w:p w14:paraId="19D1FEAC" w14:textId="77777777" w:rsidR="00B26B5E" w:rsidRDefault="00B26B5E">
      <w:pPr>
        <w:pStyle w:val="Corpsdetexte"/>
        <w:spacing w:before="3" w:after="1"/>
        <w:rPr>
          <w:rFonts w:ascii="Arial" w:hAnsi="Arial" w:cs="Arial"/>
          <w:sz w:val="14"/>
        </w:rPr>
      </w:pPr>
    </w:p>
    <w:p w14:paraId="2823C7D5" w14:textId="77777777" w:rsidR="00B26B5E" w:rsidRDefault="00D9143A">
      <w:pPr>
        <w:pStyle w:val="Paragraphedeliste"/>
        <w:jc w:val="both"/>
      </w:pPr>
      <w:r>
        <w:rPr>
          <w:rFonts w:ascii="Arial" w:hAnsi="Arial" w:cs="Arial"/>
          <w:bCs/>
          <w:sz w:val="20"/>
          <w:szCs w:val="20"/>
        </w:rPr>
        <w:t xml:space="preserve">N.B. Le barème propose des points de repère : les prestations présentant des niveaux disparates selon les compétences envisagées appellent une évaluation adaptée. </w:t>
      </w:r>
    </w:p>
    <w:sectPr w:rsidR="00B26B5E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43CB2" w14:textId="77777777" w:rsidR="004F2095" w:rsidRDefault="004F2095">
      <w:pPr>
        <w:spacing w:after="0" w:line="240" w:lineRule="auto"/>
      </w:pPr>
      <w:r>
        <w:separator/>
      </w:r>
    </w:p>
  </w:endnote>
  <w:endnote w:type="continuationSeparator" w:id="0">
    <w:p w14:paraId="17205B46" w14:textId="77777777" w:rsidR="004F2095" w:rsidRDefault="004F2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AE5FC" w14:textId="77777777" w:rsidR="004F2095" w:rsidRDefault="004F209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9037B83" w14:textId="77777777" w:rsidR="004F2095" w:rsidRDefault="004F20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B5E"/>
    <w:rsid w:val="004F2095"/>
    <w:rsid w:val="00531B8D"/>
    <w:rsid w:val="00A903F1"/>
    <w:rsid w:val="00AA1F9A"/>
    <w:rsid w:val="00B26B5E"/>
    <w:rsid w:val="00D9143A"/>
    <w:rsid w:val="00DA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F5DB4"/>
  <w15:docId w15:val="{8229AC42-BF43-448B-A355-F3C4FE8C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fr-FR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pPr>
      <w:widowControl w:val="0"/>
      <w:autoSpaceDE w:val="0"/>
      <w:spacing w:after="0" w:line="240" w:lineRule="auto"/>
      <w:ind w:left="720"/>
    </w:pPr>
    <w:rPr>
      <w:rFonts w:ascii="Times New Roman" w:eastAsia="Times New Roman" w:hAnsi="Times New Roman" w:cs="Times New Roman"/>
    </w:rPr>
  </w:style>
  <w:style w:type="paragraph" w:styleId="Corpsdetexte">
    <w:name w:val="Body Text"/>
    <w:basedOn w:val="Normal"/>
    <w:pPr>
      <w:widowControl w:val="0"/>
      <w:autoSpaceDE w:val="0"/>
      <w:spacing w:after="0" w:line="240" w:lineRule="auto"/>
    </w:pPr>
    <w:rPr>
      <w:rFonts w:cs="Calibri"/>
    </w:rPr>
  </w:style>
  <w:style w:type="character" w:customStyle="1" w:styleId="CorpsdetexteCar">
    <w:name w:val="Corps de texte Car"/>
    <w:basedOn w:val="Policepardfaut"/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pPr>
      <w:widowControl w:val="0"/>
      <w:autoSpaceDE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styleId="Marquedecommentaire">
    <w:name w:val="annotation reference"/>
    <w:basedOn w:val="Policepardfaut"/>
    <w:rPr>
      <w:sz w:val="16"/>
      <w:szCs w:val="16"/>
    </w:rPr>
  </w:style>
  <w:style w:type="paragraph" w:styleId="Commentaire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rPr>
      <w:sz w:val="20"/>
      <w:szCs w:val="20"/>
    </w:rPr>
  </w:style>
  <w:style w:type="paragraph" w:styleId="Textedebulles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858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PIRCAR</dc:creator>
  <dc:description/>
  <cp:lastModifiedBy>Marie-Laure PAOLI</cp:lastModifiedBy>
  <cp:revision>2</cp:revision>
  <dcterms:created xsi:type="dcterms:W3CDTF">2025-11-13T17:50:00Z</dcterms:created>
  <dcterms:modified xsi:type="dcterms:W3CDTF">2025-11-13T17:50:00Z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0x010100F4E5FAD5878084498A2541341FBEEB5A</vt:lpwstr>
  </property>
</Properties>
</file>