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42D0" w:rsidRDefault="0028148A" w:rsidP="0028148A">
      <w:pPr>
        <w:pStyle w:val="Standard"/>
        <w:ind w:left="-709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64490" wp14:editId="0CC141ED">
                <wp:simplePos x="0" y="0"/>
                <wp:positionH relativeFrom="margin">
                  <wp:posOffset>2514600</wp:posOffset>
                </wp:positionH>
                <wp:positionV relativeFrom="paragraph">
                  <wp:posOffset>327025</wp:posOffset>
                </wp:positionV>
                <wp:extent cx="3248025" cy="1571625"/>
                <wp:effectExtent l="0" t="0" r="9525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157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53EE" w:rsidRPr="00D40D12" w:rsidRDefault="000F53EE" w:rsidP="000F53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0D12">
                              <w:rPr>
                                <w:rFonts w:ascii="Arial" w:hAnsi="Arial" w:cs="Arial"/>
                                <w:b/>
                              </w:rPr>
                              <w:t xml:space="preserve">Dossier de candidature </w:t>
                            </w:r>
                          </w:p>
                          <w:p w:rsidR="000F53EE" w:rsidRPr="00D40D12" w:rsidRDefault="000F53EE" w:rsidP="000F53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0D12">
                              <w:rPr>
                                <w:rFonts w:ascii="Arial" w:hAnsi="Arial" w:cs="Arial"/>
                                <w:b/>
                              </w:rPr>
                              <w:t>Jeunes en Librairie 2022</w:t>
                            </w:r>
                          </w:p>
                          <w:p w:rsidR="000F53EE" w:rsidRPr="00D40D12" w:rsidRDefault="000F53EE" w:rsidP="000F53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F53EE" w:rsidRPr="00D40D12" w:rsidRDefault="000F53EE" w:rsidP="000F53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0D12">
                              <w:rPr>
                                <w:rFonts w:ascii="Arial" w:hAnsi="Arial" w:cs="Arial"/>
                                <w:b/>
                              </w:rPr>
                              <w:t xml:space="preserve">à transmettre pour le </w:t>
                            </w:r>
                          </w:p>
                          <w:p w:rsidR="000F53EE" w:rsidRPr="001E0912" w:rsidRDefault="005C1AB4" w:rsidP="000F53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vendredi </w:t>
                            </w:r>
                            <w:r w:rsidR="00D9007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18 février 2022</w:t>
                            </w:r>
                          </w:p>
                          <w:p w:rsidR="000F53EE" w:rsidRPr="00D40D12" w:rsidRDefault="000F53EE" w:rsidP="000F53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0D12">
                              <w:rPr>
                                <w:rFonts w:ascii="Arial" w:hAnsi="Arial" w:cs="Arial"/>
                                <w:b/>
                              </w:rPr>
                              <w:t>au Rectorat - DAAC</w:t>
                            </w:r>
                          </w:p>
                          <w:p w:rsidR="000F53EE" w:rsidRPr="003364F6" w:rsidRDefault="0057396A" w:rsidP="000F53E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0F53EE" w:rsidRPr="00D40D12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>daac@ac-corse.fr</w:t>
                              </w:r>
                            </w:hyperlink>
                          </w:p>
                          <w:p w:rsidR="000F53EE" w:rsidRDefault="000F53EE" w:rsidP="000F53EE"/>
                          <w:p w:rsidR="000F53EE" w:rsidRDefault="000F53EE" w:rsidP="000F5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2464490" id="AutoShape 4" o:spid="_x0000_s1026" style="position:absolute;left:0;text-align:left;margin-left:198pt;margin-top:25.75pt;width:255.7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" stroked="f" strokeweight="2.25pt">
                <v:textbox>
                  <w:txbxContent>
                    <w:p w:rsidR="000F53EE" w:rsidRPr="00D40D12" w:rsidRDefault="000F53EE" w:rsidP="000F53E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40D12">
                        <w:rPr>
                          <w:rFonts w:ascii="Arial" w:hAnsi="Arial" w:cs="Arial"/>
                          <w:b/>
                        </w:rPr>
                        <w:t xml:space="preserve">Dossier de candidature </w:t>
                      </w:r>
                    </w:p>
                    <w:p w:rsidR="000F53EE" w:rsidRPr="00D40D12" w:rsidRDefault="000F53EE" w:rsidP="000F53E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40D12">
                        <w:rPr>
                          <w:rFonts w:ascii="Arial" w:hAnsi="Arial" w:cs="Arial"/>
                          <w:b/>
                        </w:rPr>
                        <w:t>Jeunes en Librairie 2022</w:t>
                      </w:r>
                    </w:p>
                    <w:p w:rsidR="000F53EE" w:rsidRPr="00D40D12" w:rsidRDefault="000F53EE" w:rsidP="000F53E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F53EE" w:rsidRPr="00D40D12" w:rsidRDefault="000F53EE" w:rsidP="000F53E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D40D12">
                        <w:rPr>
                          <w:rFonts w:ascii="Arial" w:hAnsi="Arial" w:cs="Arial"/>
                          <w:b/>
                        </w:rPr>
                        <w:t>à</w:t>
                      </w:r>
                      <w:proofErr w:type="gramEnd"/>
                      <w:r w:rsidRPr="00D40D12">
                        <w:rPr>
                          <w:rFonts w:ascii="Arial" w:hAnsi="Arial" w:cs="Arial"/>
                          <w:b/>
                        </w:rPr>
                        <w:t xml:space="preserve"> transmettre pour le </w:t>
                      </w:r>
                    </w:p>
                    <w:p w:rsidR="000F53EE" w:rsidRPr="001E0912" w:rsidRDefault="005C1AB4" w:rsidP="000F53E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vendredi </w:t>
                      </w:r>
                      <w:r w:rsidR="00D90074">
                        <w:rPr>
                          <w:rFonts w:ascii="Arial" w:hAnsi="Arial" w:cs="Arial"/>
                          <w:b/>
                          <w:color w:val="FF0000"/>
                        </w:rPr>
                        <w:t>18 février 2022</w:t>
                      </w:r>
                      <w:bookmarkStart w:id="1" w:name="_GoBack"/>
                      <w:bookmarkEnd w:id="1"/>
                    </w:p>
                    <w:p w:rsidR="000F53EE" w:rsidRPr="00D40D12" w:rsidRDefault="000F53EE" w:rsidP="000F53E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D40D12">
                        <w:rPr>
                          <w:rFonts w:ascii="Arial" w:hAnsi="Arial" w:cs="Arial"/>
                          <w:b/>
                        </w:rPr>
                        <w:t>au</w:t>
                      </w:r>
                      <w:proofErr w:type="gramEnd"/>
                      <w:r w:rsidRPr="00D40D12">
                        <w:rPr>
                          <w:rFonts w:ascii="Arial" w:hAnsi="Arial" w:cs="Arial"/>
                          <w:b/>
                        </w:rPr>
                        <w:t xml:space="preserve"> Rectorat - DAAC</w:t>
                      </w:r>
                    </w:p>
                    <w:p w:rsidR="000F53EE" w:rsidRPr="003364F6" w:rsidRDefault="00366A59" w:rsidP="000F53EE">
                      <w:pPr>
                        <w:pStyle w:val="Standard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hyperlink r:id="rId8" w:history="1">
                        <w:r w:rsidR="000F53EE" w:rsidRPr="00D40D12">
                          <w:rPr>
                            <w:rStyle w:val="Lienhypertexte"/>
                            <w:rFonts w:ascii="Arial" w:hAnsi="Arial" w:cs="Arial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daac@ac-corse.fr</w:t>
                        </w:r>
                      </w:hyperlink>
                    </w:p>
                    <w:p w:rsidR="000F53EE" w:rsidRDefault="000F53EE" w:rsidP="000F53EE"/>
                    <w:p w:rsidR="000F53EE" w:rsidRDefault="000F53EE" w:rsidP="000F53EE"/>
                  </w:txbxContent>
                </v:textbox>
                <w10:wrap anchorx="margin"/>
              </v:roundrect>
            </w:pict>
          </mc:Fallback>
        </mc:AlternateContent>
      </w:r>
      <w:r w:rsidR="00D94958">
        <w:rPr>
          <w:noProof/>
          <w:lang w:eastAsia="fr-FR" w:bidi="ar-SA"/>
        </w:rPr>
        <w:drawing>
          <wp:inline distT="0" distB="0" distL="0" distR="0">
            <wp:extent cx="1905000" cy="1922849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AC_COR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372" cy="193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2D0" w:rsidRDefault="001F42D0">
      <w:pPr>
        <w:pStyle w:val="Standard"/>
        <w:ind w:left="-851"/>
      </w:pPr>
    </w:p>
    <w:p w:rsidR="001F42D0" w:rsidRDefault="001F42D0">
      <w:pPr>
        <w:pStyle w:val="Standard"/>
        <w:rPr>
          <w:rFonts w:ascii="Arial" w:hAnsi="Arial" w:cs="Arial"/>
          <w:b/>
          <w:sz w:val="22"/>
          <w:szCs w:val="22"/>
        </w:rPr>
      </w:pPr>
    </w:p>
    <w:p w:rsidR="001F42D0" w:rsidRPr="0000092D" w:rsidRDefault="00336054">
      <w:pPr>
        <w:pStyle w:val="Standard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00092D">
        <w:rPr>
          <w:rFonts w:ascii="Arial" w:hAnsi="Arial" w:cs="Arial"/>
          <w:b/>
          <w:color w:val="0070C0"/>
          <w:sz w:val="22"/>
          <w:szCs w:val="22"/>
        </w:rPr>
        <w:t>1. Identité de l'établissement</w:t>
      </w:r>
    </w:p>
    <w:p w:rsidR="001F42D0" w:rsidRDefault="001F42D0">
      <w:pPr>
        <w:pStyle w:val="Titre21"/>
        <w:rPr>
          <w:rFonts w:ascii="Arial" w:hAnsi="Arial" w:cs="Arial"/>
          <w:b w:val="0"/>
          <w:sz w:val="22"/>
          <w:szCs w:val="22"/>
        </w:rPr>
      </w:pPr>
    </w:p>
    <w:p w:rsidR="001F42D0" w:rsidRDefault="00336054">
      <w:pPr>
        <w:pStyle w:val="Titre21"/>
      </w:pPr>
      <w:r>
        <w:rPr>
          <w:rFonts w:ascii="Arial" w:hAnsi="Arial" w:cs="Arial"/>
          <w:b w:val="0"/>
          <w:sz w:val="22"/>
          <w:szCs w:val="22"/>
        </w:rPr>
        <w:t>Nom de l’établissement :</w:t>
      </w:r>
    </w:p>
    <w:p w:rsidR="001F42D0" w:rsidRDefault="001F42D0">
      <w:pPr>
        <w:pStyle w:val="Standarduser"/>
        <w:rPr>
          <w:rFonts w:ascii="Arial" w:hAnsi="Arial" w:cs="Arial"/>
          <w:sz w:val="22"/>
          <w:szCs w:val="22"/>
        </w:rPr>
      </w:pPr>
    </w:p>
    <w:p w:rsidR="001F42D0" w:rsidRDefault="00336054">
      <w:pPr>
        <w:pStyle w:val="Standarduser"/>
      </w:pPr>
      <w:r>
        <w:rPr>
          <w:rFonts w:ascii="Arial" w:hAnsi="Arial" w:cs="Arial"/>
          <w:sz w:val="22"/>
          <w:szCs w:val="22"/>
        </w:rPr>
        <w:t>Adresse :</w:t>
      </w:r>
    </w:p>
    <w:p w:rsidR="001F42D0" w:rsidRDefault="00336054">
      <w:pPr>
        <w:pStyle w:val="Standarduser"/>
      </w:pPr>
      <w:r>
        <w:rPr>
          <w:rFonts w:ascii="Arial" w:hAnsi="Arial" w:cs="Arial"/>
          <w:sz w:val="22"/>
          <w:szCs w:val="22"/>
        </w:rPr>
        <w:t>Code postal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Ville :</w:t>
      </w:r>
    </w:p>
    <w:p w:rsidR="001F42D0" w:rsidRDefault="001F42D0">
      <w:pPr>
        <w:pStyle w:val="Standarduser"/>
        <w:rPr>
          <w:rFonts w:ascii="Arial" w:hAnsi="Arial" w:cs="Arial"/>
          <w:sz w:val="22"/>
          <w:szCs w:val="22"/>
        </w:rPr>
      </w:pPr>
    </w:p>
    <w:p w:rsidR="001F42D0" w:rsidRDefault="00336054">
      <w:pPr>
        <w:pStyle w:val="Standarduser"/>
      </w:pPr>
      <w:r>
        <w:rPr>
          <w:rFonts w:ascii="Arial" w:hAnsi="Arial" w:cs="Arial"/>
          <w:sz w:val="22"/>
          <w:szCs w:val="22"/>
        </w:rPr>
        <w:t xml:space="preserve">Tel :                                                                                      </w:t>
      </w:r>
    </w:p>
    <w:p w:rsidR="001F42D0" w:rsidRDefault="001F42D0">
      <w:pPr>
        <w:pStyle w:val="Standarduser"/>
        <w:rPr>
          <w:rFonts w:ascii="Arial" w:hAnsi="Arial" w:cs="Arial"/>
          <w:sz w:val="22"/>
          <w:szCs w:val="22"/>
        </w:rPr>
      </w:pPr>
    </w:p>
    <w:p w:rsidR="001F42D0" w:rsidRDefault="00336054">
      <w:pPr>
        <w:pStyle w:val="Standarduser"/>
      </w:pPr>
      <w:r>
        <w:rPr>
          <w:rFonts w:ascii="Arial" w:hAnsi="Arial" w:cs="Arial"/>
          <w:sz w:val="22"/>
          <w:szCs w:val="22"/>
        </w:rPr>
        <w:t>Adresse électronique :</w:t>
      </w:r>
    </w:p>
    <w:p w:rsidR="001F42D0" w:rsidRDefault="001F42D0">
      <w:pPr>
        <w:pStyle w:val="Standarduser"/>
        <w:rPr>
          <w:rFonts w:ascii="Arial" w:hAnsi="Arial" w:cs="Arial"/>
          <w:sz w:val="22"/>
          <w:szCs w:val="22"/>
        </w:rPr>
      </w:pPr>
    </w:p>
    <w:p w:rsidR="001F42D0" w:rsidRDefault="00336054">
      <w:pPr>
        <w:pStyle w:val="Standarduser"/>
        <w:jc w:val="center"/>
      </w:pPr>
      <w:r w:rsidRPr="0000092D">
        <w:rPr>
          <w:rFonts w:ascii="Arial" w:eastAsia="Arial Unicode MS" w:hAnsi="Arial" w:cs="Arial"/>
          <w:b/>
          <w:color w:val="0070C0"/>
          <w:sz w:val="22"/>
          <w:szCs w:val="22"/>
          <w:lang w:bidi="hi-IN"/>
        </w:rPr>
        <w:t>2. Intitulé du projet</w:t>
      </w:r>
      <w:r>
        <w:rPr>
          <w:rFonts w:ascii="Arial" w:hAnsi="Arial" w:cs="Arial"/>
          <w:b/>
          <w:bCs/>
          <w:sz w:val="22"/>
          <w:szCs w:val="22"/>
        </w:rPr>
        <w:t> :</w:t>
      </w:r>
    </w:p>
    <w:p w:rsidR="001F42D0" w:rsidRDefault="001F42D0">
      <w:pPr>
        <w:pStyle w:val="Standarduser"/>
        <w:ind w:left="720"/>
        <w:rPr>
          <w:rFonts w:ascii="Arial" w:hAnsi="Arial" w:cs="Arial"/>
          <w:bCs/>
          <w:sz w:val="22"/>
          <w:szCs w:val="22"/>
        </w:rPr>
      </w:pPr>
    </w:p>
    <w:p w:rsidR="001F42D0" w:rsidRDefault="00336054">
      <w:pPr>
        <w:pStyle w:val="Standard"/>
        <w:widowControl/>
        <w:suppressAutoHyphens w:val="0"/>
        <w:jc w:val="both"/>
        <w:textAlignment w:val="auto"/>
      </w:pPr>
      <w:r>
        <w:rPr>
          <w:rFonts w:ascii="Arial" w:eastAsia="Times New Roman" w:hAnsi="Arial" w:cs="Arial"/>
          <w:bCs/>
          <w:color w:val="FF0000"/>
          <w:sz w:val="18"/>
          <w:szCs w:val="18"/>
          <w:lang w:bidi="ar-SA"/>
        </w:rPr>
        <w:t>.</w:t>
      </w:r>
    </w:p>
    <w:p w:rsidR="001F42D0" w:rsidRDefault="001F42D0">
      <w:pPr>
        <w:pStyle w:val="Standarduser"/>
        <w:rPr>
          <w:rFonts w:ascii="Arial" w:hAnsi="Arial" w:cs="Arial"/>
          <w:bCs/>
          <w:sz w:val="22"/>
          <w:szCs w:val="22"/>
        </w:rPr>
      </w:pPr>
    </w:p>
    <w:p w:rsidR="001F42D0" w:rsidRDefault="00336054">
      <w:pPr>
        <w:pStyle w:val="Standarduser"/>
        <w:jc w:val="center"/>
      </w:pPr>
      <w:r w:rsidRPr="0000092D">
        <w:rPr>
          <w:rFonts w:ascii="Arial" w:eastAsia="Arial Unicode MS" w:hAnsi="Arial" w:cs="Arial"/>
          <w:b/>
          <w:color w:val="0070C0"/>
          <w:sz w:val="22"/>
          <w:szCs w:val="22"/>
          <w:lang w:bidi="hi-IN"/>
        </w:rPr>
        <w:t>3. Équipe du projet</w:t>
      </w:r>
      <w:r>
        <w:rPr>
          <w:rFonts w:ascii="Arial" w:hAnsi="Arial" w:cs="Arial"/>
          <w:b/>
          <w:bCs/>
          <w:sz w:val="22"/>
          <w:szCs w:val="22"/>
        </w:rPr>
        <w:t> :</w:t>
      </w:r>
    </w:p>
    <w:p w:rsidR="001F42D0" w:rsidRDefault="001F42D0">
      <w:pPr>
        <w:pStyle w:val="Standarduser"/>
        <w:rPr>
          <w:rFonts w:ascii="Arial" w:hAnsi="Arial" w:cs="Arial"/>
          <w:bCs/>
          <w:sz w:val="22"/>
          <w:szCs w:val="22"/>
        </w:rPr>
      </w:pPr>
    </w:p>
    <w:p w:rsidR="001F42D0" w:rsidRDefault="00336054">
      <w:pPr>
        <w:pStyle w:val="Standarduser"/>
        <w:numPr>
          <w:ilvl w:val="0"/>
          <w:numId w:val="6"/>
        </w:numPr>
      </w:pPr>
      <w:r>
        <w:rPr>
          <w:rFonts w:ascii="Arial" w:hAnsi="Arial" w:cs="Arial"/>
          <w:bCs/>
          <w:sz w:val="22"/>
          <w:szCs w:val="22"/>
        </w:rPr>
        <w:t xml:space="preserve">Professeur documentaliste coordonnateur de l’action </w:t>
      </w:r>
      <w:r>
        <w:rPr>
          <w:rFonts w:ascii="Arial" w:hAnsi="Arial" w:cs="Arial"/>
          <w:bCs/>
          <w:i/>
          <w:sz w:val="22"/>
          <w:szCs w:val="22"/>
        </w:rPr>
        <w:t>Jeunes en librairie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(nom, adresse électronique) :</w:t>
      </w:r>
    </w:p>
    <w:p w:rsidR="001F42D0" w:rsidRDefault="001F42D0">
      <w:pPr>
        <w:pStyle w:val="Standarduser"/>
        <w:rPr>
          <w:rFonts w:ascii="Arial" w:hAnsi="Arial" w:cs="Arial"/>
          <w:sz w:val="22"/>
          <w:szCs w:val="22"/>
        </w:rPr>
      </w:pPr>
    </w:p>
    <w:p w:rsidR="001F42D0" w:rsidRDefault="001F42D0">
      <w:pPr>
        <w:pStyle w:val="Standarduser"/>
        <w:rPr>
          <w:rFonts w:ascii="Arial" w:hAnsi="Arial" w:cs="Arial"/>
          <w:bCs/>
          <w:sz w:val="22"/>
          <w:szCs w:val="22"/>
        </w:rPr>
      </w:pPr>
    </w:p>
    <w:p w:rsidR="001F42D0" w:rsidRDefault="001F42D0">
      <w:pPr>
        <w:pStyle w:val="Standarduser"/>
        <w:rPr>
          <w:rFonts w:ascii="Arial" w:hAnsi="Arial" w:cs="Arial"/>
          <w:bCs/>
          <w:sz w:val="22"/>
          <w:szCs w:val="22"/>
        </w:rPr>
      </w:pPr>
    </w:p>
    <w:p w:rsidR="001F42D0" w:rsidRDefault="00336054">
      <w:pPr>
        <w:pStyle w:val="Standarduser"/>
        <w:numPr>
          <w:ilvl w:val="0"/>
          <w:numId w:val="4"/>
        </w:numPr>
      </w:pPr>
      <w:r>
        <w:rPr>
          <w:rFonts w:ascii="Arial" w:hAnsi="Arial" w:cs="Arial"/>
          <w:bCs/>
          <w:sz w:val="22"/>
          <w:szCs w:val="22"/>
        </w:rPr>
        <w:t>Autres enseignants impliqués</w:t>
      </w:r>
      <w:r>
        <w:rPr>
          <w:rFonts w:ascii="Arial" w:hAnsi="Arial" w:cs="Arial"/>
          <w:sz w:val="22"/>
          <w:szCs w:val="22"/>
        </w:rPr>
        <w:t xml:space="preserve"> (nom, grade, discipline) :</w:t>
      </w:r>
    </w:p>
    <w:p w:rsidR="001F42D0" w:rsidRDefault="001F42D0">
      <w:pPr>
        <w:pStyle w:val="Standarduser"/>
        <w:ind w:left="720"/>
        <w:rPr>
          <w:rFonts w:ascii="Arial" w:hAnsi="Arial" w:cs="Arial"/>
          <w:bCs/>
          <w:sz w:val="22"/>
          <w:szCs w:val="22"/>
        </w:rPr>
      </w:pPr>
    </w:p>
    <w:p w:rsidR="001F42D0" w:rsidRDefault="001F42D0">
      <w:pPr>
        <w:pStyle w:val="Standarduser"/>
        <w:ind w:left="720"/>
        <w:rPr>
          <w:rFonts w:ascii="Arial" w:hAnsi="Arial" w:cs="Arial"/>
          <w:bCs/>
          <w:sz w:val="22"/>
          <w:szCs w:val="22"/>
        </w:rPr>
      </w:pPr>
    </w:p>
    <w:p w:rsidR="001F42D0" w:rsidRDefault="001F42D0">
      <w:pPr>
        <w:pStyle w:val="Standarduser"/>
        <w:ind w:left="720"/>
        <w:rPr>
          <w:rFonts w:ascii="Arial" w:hAnsi="Arial" w:cs="Arial"/>
          <w:sz w:val="22"/>
          <w:szCs w:val="22"/>
        </w:rPr>
      </w:pPr>
    </w:p>
    <w:p w:rsidR="001F42D0" w:rsidRDefault="00336054">
      <w:pPr>
        <w:pStyle w:val="Standarduser"/>
        <w:numPr>
          <w:ilvl w:val="0"/>
          <w:numId w:val="4"/>
        </w:numPr>
      </w:pPr>
      <w:r>
        <w:rPr>
          <w:rFonts w:ascii="Arial" w:hAnsi="Arial" w:cs="Arial"/>
          <w:bCs/>
          <w:sz w:val="22"/>
          <w:szCs w:val="22"/>
        </w:rPr>
        <w:t>Membre de l’équipe pédagogique à convoquer lors de la journée de valorisation (1 personne) :</w:t>
      </w:r>
    </w:p>
    <w:p w:rsidR="001F42D0" w:rsidRDefault="001F42D0">
      <w:pPr>
        <w:pStyle w:val="Standarduser"/>
        <w:ind w:left="720"/>
        <w:rPr>
          <w:rFonts w:ascii="Arial" w:hAnsi="Arial" w:cs="Arial"/>
          <w:sz w:val="22"/>
          <w:szCs w:val="22"/>
        </w:rPr>
      </w:pPr>
    </w:p>
    <w:p w:rsidR="001F42D0" w:rsidRDefault="001F42D0">
      <w:pPr>
        <w:pStyle w:val="Standarduser"/>
        <w:ind w:left="720"/>
        <w:rPr>
          <w:rFonts w:ascii="Arial" w:hAnsi="Arial" w:cs="Arial"/>
          <w:sz w:val="22"/>
          <w:szCs w:val="22"/>
        </w:rPr>
      </w:pPr>
    </w:p>
    <w:p w:rsidR="001F42D0" w:rsidRDefault="00336054">
      <w:pPr>
        <w:pStyle w:val="Standarduser"/>
        <w:jc w:val="center"/>
      </w:pPr>
      <w:r w:rsidRPr="0000092D">
        <w:rPr>
          <w:rFonts w:ascii="Arial" w:eastAsia="Arial Unicode MS" w:hAnsi="Arial" w:cs="Arial"/>
          <w:b/>
          <w:color w:val="0070C0"/>
          <w:sz w:val="22"/>
          <w:szCs w:val="22"/>
          <w:lang w:bidi="hi-IN"/>
        </w:rPr>
        <w:t>4. Partenariat</w:t>
      </w:r>
      <w:r>
        <w:rPr>
          <w:rFonts w:ascii="Arial" w:hAnsi="Arial" w:cs="Arial"/>
          <w:b/>
          <w:sz w:val="22"/>
          <w:szCs w:val="22"/>
        </w:rPr>
        <w:t> :</w:t>
      </w:r>
    </w:p>
    <w:p w:rsidR="001F42D0" w:rsidRDefault="00336054">
      <w:pPr>
        <w:pStyle w:val="Standarduser"/>
      </w:pPr>
      <w:r>
        <w:rPr>
          <w:rFonts w:ascii="Arial" w:hAnsi="Arial" w:cs="Arial"/>
          <w:sz w:val="22"/>
          <w:szCs w:val="22"/>
        </w:rPr>
        <w:t xml:space="preserve">Partenaire libraire avec lequel l’action </w:t>
      </w:r>
      <w:r>
        <w:rPr>
          <w:rFonts w:ascii="Arial" w:hAnsi="Arial" w:cs="Arial"/>
          <w:i/>
          <w:sz w:val="22"/>
          <w:szCs w:val="22"/>
        </w:rPr>
        <w:t>Jeunes en librairie</w:t>
      </w:r>
      <w:r>
        <w:rPr>
          <w:rFonts w:ascii="Arial" w:hAnsi="Arial" w:cs="Arial"/>
          <w:sz w:val="22"/>
          <w:szCs w:val="22"/>
        </w:rPr>
        <w:t xml:space="preserve"> sera construite (il est indispensable d'</w:t>
      </w:r>
      <w:r>
        <w:rPr>
          <w:rFonts w:ascii="Arial" w:hAnsi="Arial" w:cs="Arial"/>
          <w:bCs/>
          <w:sz w:val="22"/>
          <w:szCs w:val="22"/>
        </w:rPr>
        <w:t>obtenir l'accord du libraire</w:t>
      </w:r>
      <w:r>
        <w:rPr>
          <w:rFonts w:ascii="Arial" w:hAnsi="Arial" w:cs="Arial"/>
          <w:sz w:val="22"/>
          <w:szCs w:val="22"/>
        </w:rPr>
        <w:t xml:space="preserve"> avant de déposer le dossier) :</w:t>
      </w:r>
    </w:p>
    <w:p w:rsidR="001F42D0" w:rsidRDefault="001F42D0">
      <w:pPr>
        <w:pStyle w:val="Standarduser"/>
        <w:rPr>
          <w:rFonts w:ascii="Arial" w:hAnsi="Arial" w:cs="Arial"/>
          <w:sz w:val="22"/>
          <w:szCs w:val="22"/>
        </w:rPr>
      </w:pPr>
    </w:p>
    <w:p w:rsidR="001F42D0" w:rsidRDefault="001F42D0">
      <w:pPr>
        <w:pStyle w:val="Standarduser"/>
        <w:rPr>
          <w:rFonts w:ascii="Arial" w:hAnsi="Arial" w:cs="Arial"/>
          <w:sz w:val="22"/>
          <w:szCs w:val="22"/>
        </w:rPr>
      </w:pPr>
    </w:p>
    <w:p w:rsidR="001F42D0" w:rsidRDefault="001F42D0">
      <w:pPr>
        <w:pStyle w:val="Standarduser"/>
        <w:rPr>
          <w:rFonts w:ascii="Arial" w:hAnsi="Arial" w:cs="Arial"/>
          <w:sz w:val="22"/>
          <w:szCs w:val="22"/>
        </w:rPr>
      </w:pPr>
    </w:p>
    <w:p w:rsidR="001F42D0" w:rsidRDefault="00336054">
      <w:pPr>
        <w:pStyle w:val="Standarduser"/>
        <w:jc w:val="center"/>
      </w:pPr>
      <w:r>
        <w:rPr>
          <w:rFonts w:ascii="Arial" w:hAnsi="Arial" w:cs="Arial"/>
          <w:b/>
          <w:sz w:val="22"/>
          <w:szCs w:val="22"/>
        </w:rPr>
        <w:t>Cachet de la librairie :</w:t>
      </w:r>
    </w:p>
    <w:p w:rsidR="001F42D0" w:rsidRDefault="001F42D0">
      <w:pPr>
        <w:pStyle w:val="Standarduser"/>
        <w:ind w:left="720"/>
        <w:rPr>
          <w:rFonts w:ascii="Arial" w:hAnsi="Arial" w:cs="Arial"/>
          <w:sz w:val="22"/>
          <w:szCs w:val="22"/>
        </w:rPr>
      </w:pPr>
    </w:p>
    <w:p w:rsidR="001F42D0" w:rsidRDefault="001F42D0">
      <w:pPr>
        <w:pStyle w:val="Standarduser"/>
        <w:rPr>
          <w:rFonts w:ascii="Arial" w:hAnsi="Arial" w:cs="Arial"/>
          <w:b/>
          <w:sz w:val="22"/>
          <w:szCs w:val="22"/>
        </w:rPr>
      </w:pPr>
    </w:p>
    <w:p w:rsidR="001F42D0" w:rsidRDefault="001F42D0">
      <w:pPr>
        <w:pStyle w:val="Standarduser"/>
        <w:rPr>
          <w:rFonts w:ascii="Arial" w:hAnsi="Arial" w:cs="Arial"/>
          <w:b/>
          <w:sz w:val="22"/>
          <w:szCs w:val="22"/>
        </w:rPr>
      </w:pPr>
    </w:p>
    <w:p w:rsidR="001F42D0" w:rsidRDefault="001F42D0">
      <w:pPr>
        <w:pStyle w:val="Standarduser"/>
        <w:rPr>
          <w:rFonts w:ascii="Arial" w:hAnsi="Arial" w:cs="Arial"/>
          <w:b/>
          <w:sz w:val="22"/>
          <w:szCs w:val="22"/>
        </w:rPr>
      </w:pPr>
    </w:p>
    <w:p w:rsidR="001F42D0" w:rsidRDefault="001F42D0">
      <w:pPr>
        <w:pStyle w:val="Standarduser"/>
        <w:rPr>
          <w:rFonts w:ascii="Arial" w:hAnsi="Arial" w:cs="Arial"/>
          <w:b/>
          <w:sz w:val="22"/>
          <w:szCs w:val="22"/>
        </w:rPr>
      </w:pPr>
    </w:p>
    <w:p w:rsidR="001F42D0" w:rsidRPr="0028148A" w:rsidRDefault="0028148A" w:rsidP="0028148A">
      <w:pPr>
        <w:rPr>
          <w:rFonts w:ascii="Arial" w:eastAsia="Times New Roman" w:hAnsi="Arial" w:cs="Arial"/>
          <w:b/>
          <w:kern w:val="3"/>
          <w:sz w:val="22"/>
          <w:lang w:eastAsia="zh-CN"/>
        </w:rPr>
      </w:pPr>
      <w:r>
        <w:rPr>
          <w:rFonts w:ascii="Arial" w:eastAsia="Times New Roman" w:hAnsi="Arial" w:cs="Arial"/>
          <w:b/>
          <w:sz w:val="22"/>
        </w:rPr>
        <w:br w:type="page"/>
      </w:r>
    </w:p>
    <w:p w:rsidR="001F42D0" w:rsidRDefault="001F42D0">
      <w:pPr>
        <w:pStyle w:val="Standarduser"/>
        <w:rPr>
          <w:rFonts w:ascii="Arial" w:hAnsi="Arial" w:cs="Arial"/>
          <w:b/>
          <w:sz w:val="22"/>
          <w:szCs w:val="22"/>
        </w:rPr>
      </w:pPr>
    </w:p>
    <w:p w:rsidR="0028148A" w:rsidRDefault="0028148A">
      <w:pPr>
        <w:pStyle w:val="Standarduser"/>
        <w:rPr>
          <w:rFonts w:ascii="Arial" w:hAnsi="Arial" w:cs="Arial"/>
          <w:b/>
          <w:sz w:val="22"/>
          <w:szCs w:val="22"/>
        </w:rPr>
      </w:pPr>
    </w:p>
    <w:p w:rsidR="001F42D0" w:rsidRDefault="00336054" w:rsidP="0028148A">
      <w:pPr>
        <w:pStyle w:val="Standarduser"/>
        <w:jc w:val="center"/>
      </w:pPr>
      <w:r w:rsidRPr="0000092D">
        <w:rPr>
          <w:rFonts w:ascii="Arial" w:eastAsia="Arial Unicode MS" w:hAnsi="Arial" w:cs="Arial"/>
          <w:b/>
          <w:color w:val="0070C0"/>
          <w:sz w:val="22"/>
          <w:szCs w:val="22"/>
          <w:lang w:bidi="hi-IN"/>
        </w:rPr>
        <w:t>5. Élèves concernés</w:t>
      </w:r>
      <w:r>
        <w:rPr>
          <w:rFonts w:ascii="Arial" w:hAnsi="Arial" w:cs="Arial"/>
          <w:b/>
          <w:sz w:val="22"/>
          <w:szCs w:val="22"/>
        </w:rPr>
        <w:t> :</w:t>
      </w:r>
    </w:p>
    <w:p w:rsidR="001F42D0" w:rsidRDefault="001F42D0">
      <w:pPr>
        <w:pStyle w:val="Standarduser"/>
        <w:ind w:left="720"/>
        <w:rPr>
          <w:rFonts w:ascii="Arial" w:hAnsi="Arial" w:cs="Arial"/>
          <w:b/>
          <w:sz w:val="22"/>
          <w:szCs w:val="22"/>
        </w:rPr>
      </w:pPr>
    </w:p>
    <w:p w:rsidR="001F42D0" w:rsidRDefault="00336054">
      <w:pPr>
        <w:pStyle w:val="Standarduser"/>
      </w:pPr>
      <w:r>
        <w:rPr>
          <w:rFonts w:ascii="Arial" w:hAnsi="Arial" w:cs="Arial"/>
          <w:b/>
          <w:sz w:val="22"/>
          <w:szCs w:val="22"/>
        </w:rPr>
        <w:t xml:space="preserve">Classe ou groupe d’élèves impliqués </w:t>
      </w:r>
      <w:r>
        <w:rPr>
          <w:rFonts w:ascii="Arial" w:hAnsi="Arial" w:cs="Arial"/>
          <w:b/>
          <w:sz w:val="22"/>
          <w:szCs w:val="22"/>
          <w:u w:val="single"/>
        </w:rPr>
        <w:t>à partir du niveau 4</w:t>
      </w:r>
      <w:r>
        <w:rPr>
          <w:rFonts w:ascii="Arial" w:hAnsi="Arial" w:cs="Arial"/>
          <w:b/>
          <w:sz w:val="22"/>
          <w:szCs w:val="22"/>
          <w:u w:val="single"/>
          <w:vertAlign w:val="superscript"/>
        </w:rPr>
        <w:t>ème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br/>
        <w:t>Le nombre d’élèves est à déterminer avec la librairie en fonction de sa capacité d’accueil.</w:t>
      </w:r>
    </w:p>
    <w:p w:rsidR="001F42D0" w:rsidRDefault="001F42D0">
      <w:pPr>
        <w:pStyle w:val="Standarduser"/>
        <w:rPr>
          <w:rFonts w:ascii="Arial" w:hAnsi="Arial" w:cs="Arial"/>
          <w:b/>
          <w:sz w:val="22"/>
          <w:szCs w:val="22"/>
        </w:rPr>
      </w:pP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1811"/>
        <w:gridCol w:w="1811"/>
        <w:gridCol w:w="1812"/>
        <w:gridCol w:w="1883"/>
      </w:tblGrid>
      <w:tr w:rsidR="001F42D0">
        <w:trPr>
          <w:trHeight w:val="340"/>
        </w:trPr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2D0" w:rsidRDefault="00336054">
            <w:pPr>
              <w:pStyle w:val="Titre41"/>
              <w:snapToGrid w:val="0"/>
              <w:jc w:val="center"/>
            </w:pPr>
            <w:r>
              <w:rPr>
                <w:rFonts w:ascii="Arial" w:hAnsi="Arial" w:cs="Arial"/>
                <w:szCs w:val="22"/>
              </w:rPr>
              <w:t>Niveaux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2D0" w:rsidRDefault="001F42D0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2D0" w:rsidRDefault="001F42D0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2D0" w:rsidRDefault="001F42D0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2D0" w:rsidRDefault="001F42D0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42D0">
        <w:trPr>
          <w:trHeight w:val="340"/>
        </w:trPr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2D0" w:rsidRDefault="00336054">
            <w:pPr>
              <w:pStyle w:val="Standarduser"/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Nombre d’élèves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2D0" w:rsidRDefault="001F42D0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2D0" w:rsidRDefault="001F42D0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2D0" w:rsidRDefault="001F42D0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2D0" w:rsidRDefault="001F42D0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F42D0" w:rsidRDefault="001F42D0">
      <w:pPr>
        <w:pStyle w:val="Standarduser"/>
        <w:rPr>
          <w:rFonts w:ascii="Arial" w:hAnsi="Arial" w:cs="Arial"/>
          <w:b/>
          <w:sz w:val="22"/>
          <w:szCs w:val="22"/>
        </w:rPr>
      </w:pPr>
    </w:p>
    <w:p w:rsidR="001F42D0" w:rsidRDefault="00336054">
      <w:pPr>
        <w:pStyle w:val="Standarduser"/>
        <w:jc w:val="right"/>
      </w:pPr>
      <w:r>
        <w:rPr>
          <w:rFonts w:ascii="Arial" w:hAnsi="Arial" w:cs="Arial"/>
          <w:b/>
          <w:sz w:val="22"/>
          <w:szCs w:val="22"/>
        </w:rPr>
        <w:t>Avis et signature du Chef d’établissement :</w:t>
      </w:r>
    </w:p>
    <w:p w:rsidR="001F42D0" w:rsidRDefault="001F42D0">
      <w:pPr>
        <w:pStyle w:val="Standarduser"/>
        <w:rPr>
          <w:rFonts w:ascii="Arial" w:hAnsi="Arial" w:cs="Arial"/>
          <w:sz w:val="22"/>
          <w:szCs w:val="22"/>
        </w:rPr>
      </w:pPr>
    </w:p>
    <w:p w:rsidR="001F42D0" w:rsidRDefault="001F42D0">
      <w:pPr>
        <w:pStyle w:val="Standarduser"/>
        <w:rPr>
          <w:rFonts w:ascii="Arial" w:hAnsi="Arial" w:cs="Arial"/>
          <w:sz w:val="22"/>
          <w:szCs w:val="22"/>
        </w:rPr>
      </w:pPr>
    </w:p>
    <w:p w:rsidR="001F42D0" w:rsidRDefault="001F42D0">
      <w:pPr>
        <w:pStyle w:val="Standarduser"/>
        <w:rPr>
          <w:rFonts w:ascii="Arial" w:hAnsi="Arial" w:cs="Arial"/>
          <w:sz w:val="22"/>
          <w:szCs w:val="22"/>
        </w:rPr>
      </w:pPr>
    </w:p>
    <w:p w:rsidR="001F42D0" w:rsidRDefault="001F42D0">
      <w:pPr>
        <w:pStyle w:val="Standarduser"/>
        <w:snapToGrid w:val="0"/>
        <w:ind w:right="-284"/>
        <w:rPr>
          <w:rFonts w:ascii="Arial" w:hAnsi="Arial" w:cs="Arial"/>
          <w:sz w:val="22"/>
          <w:szCs w:val="22"/>
        </w:rPr>
      </w:pPr>
    </w:p>
    <w:p w:rsidR="001F42D0" w:rsidRDefault="001F42D0">
      <w:pPr>
        <w:pStyle w:val="Standarduser"/>
        <w:snapToGrid w:val="0"/>
        <w:ind w:right="-284"/>
        <w:rPr>
          <w:rFonts w:ascii="Arial" w:hAnsi="Arial" w:cs="Arial"/>
          <w:sz w:val="22"/>
          <w:szCs w:val="22"/>
        </w:rPr>
      </w:pPr>
    </w:p>
    <w:p w:rsidR="001F42D0" w:rsidRDefault="00336054">
      <w:pPr>
        <w:pStyle w:val="Standarduser"/>
        <w:snapToGrid w:val="0"/>
        <w:ind w:right="-284"/>
        <w:jc w:val="center"/>
      </w:pPr>
      <w:r>
        <w:rPr>
          <w:rFonts w:ascii="Arial" w:hAnsi="Arial" w:cs="Arial"/>
          <w:b/>
          <w:color w:val="0070C0"/>
          <w:sz w:val="22"/>
          <w:szCs w:val="22"/>
        </w:rPr>
        <w:t>DESCRIPTIF DU PROJET</w:t>
      </w:r>
    </w:p>
    <w:p w:rsidR="001F42D0" w:rsidRDefault="001F42D0">
      <w:pPr>
        <w:pStyle w:val="Standarduser"/>
        <w:snapToGrid w:val="0"/>
        <w:ind w:right="-284"/>
        <w:rPr>
          <w:rFonts w:ascii="Arial" w:hAnsi="Arial" w:cs="Arial"/>
          <w:b/>
          <w:color w:val="C00000"/>
          <w:sz w:val="22"/>
          <w:szCs w:val="22"/>
        </w:rPr>
      </w:pPr>
    </w:p>
    <w:p w:rsidR="001F42D0" w:rsidRDefault="00336054">
      <w:pPr>
        <w:pStyle w:val="Standarduser"/>
        <w:numPr>
          <w:ilvl w:val="0"/>
          <w:numId w:val="7"/>
        </w:numPr>
      </w:pPr>
      <w:r>
        <w:rPr>
          <w:rFonts w:ascii="Arial" w:hAnsi="Arial" w:cs="Arial"/>
          <w:sz w:val="22"/>
          <w:szCs w:val="22"/>
        </w:rPr>
        <w:t xml:space="preserve">Objectifs principaux par rapport au cahier des charges </w:t>
      </w:r>
      <w:r>
        <w:rPr>
          <w:rFonts w:ascii="Arial" w:hAnsi="Arial" w:cs="Arial"/>
          <w:i/>
          <w:sz w:val="22"/>
          <w:szCs w:val="22"/>
        </w:rPr>
        <w:t>Jeunes en librairie</w:t>
      </w:r>
      <w:r>
        <w:rPr>
          <w:rFonts w:ascii="Arial" w:hAnsi="Arial" w:cs="Arial"/>
          <w:sz w:val="22"/>
          <w:szCs w:val="22"/>
        </w:rPr>
        <w:t> (cf les objectifs du programme définis dans la plaquette de présentation) :</w:t>
      </w:r>
    </w:p>
    <w:p w:rsidR="001F42D0" w:rsidRDefault="001F42D0">
      <w:pPr>
        <w:pStyle w:val="Standarduser"/>
        <w:rPr>
          <w:rFonts w:ascii="Arial" w:hAnsi="Arial" w:cs="Arial"/>
          <w:sz w:val="22"/>
          <w:szCs w:val="22"/>
        </w:rPr>
      </w:pPr>
    </w:p>
    <w:p w:rsidR="001F42D0" w:rsidRDefault="001F42D0">
      <w:pPr>
        <w:pStyle w:val="Standarduser"/>
        <w:rPr>
          <w:rFonts w:ascii="Arial" w:hAnsi="Arial" w:cs="Arial"/>
          <w:sz w:val="22"/>
          <w:szCs w:val="22"/>
        </w:rPr>
      </w:pPr>
    </w:p>
    <w:p w:rsidR="001F42D0" w:rsidRDefault="001F42D0">
      <w:pPr>
        <w:pStyle w:val="Standarduser"/>
        <w:rPr>
          <w:rFonts w:ascii="Arial" w:hAnsi="Arial" w:cs="Arial"/>
          <w:sz w:val="22"/>
          <w:szCs w:val="22"/>
        </w:rPr>
      </w:pPr>
    </w:p>
    <w:p w:rsidR="001F42D0" w:rsidRDefault="001F42D0">
      <w:pPr>
        <w:pStyle w:val="Standarduser"/>
        <w:rPr>
          <w:rFonts w:ascii="Arial" w:hAnsi="Arial" w:cs="Arial"/>
          <w:sz w:val="22"/>
          <w:szCs w:val="22"/>
        </w:rPr>
      </w:pPr>
    </w:p>
    <w:p w:rsidR="001F42D0" w:rsidRDefault="001F42D0">
      <w:pPr>
        <w:pStyle w:val="Standarduser"/>
        <w:rPr>
          <w:rFonts w:ascii="Arial" w:hAnsi="Arial" w:cs="Arial"/>
          <w:sz w:val="22"/>
          <w:szCs w:val="22"/>
        </w:rPr>
      </w:pPr>
    </w:p>
    <w:p w:rsidR="001F42D0" w:rsidRDefault="00336054">
      <w:pPr>
        <w:pStyle w:val="Standarduser"/>
        <w:numPr>
          <w:ilvl w:val="0"/>
          <w:numId w:val="5"/>
        </w:numPr>
      </w:pPr>
      <w:r>
        <w:rPr>
          <w:rFonts w:ascii="Arial" w:hAnsi="Arial" w:cs="Arial"/>
          <w:sz w:val="22"/>
          <w:szCs w:val="22"/>
        </w:rPr>
        <w:t>Cadre de l’action :</w:t>
      </w:r>
    </w:p>
    <w:p w:rsidR="001F42D0" w:rsidRDefault="001F42D0">
      <w:pPr>
        <w:pStyle w:val="Standarduser"/>
        <w:ind w:left="720"/>
        <w:rPr>
          <w:rFonts w:ascii="Arial" w:hAnsi="Arial" w:cs="Arial"/>
          <w:sz w:val="22"/>
          <w:szCs w:val="22"/>
        </w:rPr>
      </w:pPr>
    </w:p>
    <w:p w:rsidR="001F42D0" w:rsidRDefault="001F42D0">
      <w:pPr>
        <w:pStyle w:val="Standarduser"/>
        <w:ind w:left="720"/>
        <w:rPr>
          <w:rFonts w:ascii="Arial" w:hAnsi="Arial" w:cs="Arial"/>
          <w:sz w:val="22"/>
          <w:szCs w:val="22"/>
        </w:rPr>
      </w:pPr>
    </w:p>
    <w:p w:rsidR="001F42D0" w:rsidRDefault="001F42D0">
      <w:pPr>
        <w:pStyle w:val="Standarduser"/>
        <w:ind w:left="720"/>
        <w:rPr>
          <w:rFonts w:ascii="Arial" w:hAnsi="Arial" w:cs="Arial"/>
          <w:sz w:val="22"/>
          <w:szCs w:val="22"/>
        </w:rPr>
      </w:pPr>
    </w:p>
    <w:p w:rsidR="001F42D0" w:rsidRDefault="001F42D0">
      <w:pPr>
        <w:pStyle w:val="Standarduser"/>
        <w:ind w:left="720"/>
        <w:rPr>
          <w:rFonts w:ascii="Arial" w:hAnsi="Arial" w:cs="Arial"/>
          <w:sz w:val="22"/>
          <w:szCs w:val="22"/>
        </w:rPr>
      </w:pPr>
    </w:p>
    <w:p w:rsidR="001F42D0" w:rsidRDefault="001F42D0">
      <w:pPr>
        <w:pStyle w:val="Standarduser"/>
        <w:ind w:left="720"/>
        <w:rPr>
          <w:rFonts w:ascii="Arial" w:hAnsi="Arial" w:cs="Arial"/>
          <w:sz w:val="22"/>
          <w:szCs w:val="22"/>
        </w:rPr>
      </w:pPr>
    </w:p>
    <w:p w:rsidR="001F42D0" w:rsidRDefault="00336054">
      <w:pPr>
        <w:pStyle w:val="Standarduser"/>
        <w:numPr>
          <w:ilvl w:val="0"/>
          <w:numId w:val="5"/>
        </w:numPr>
      </w:pPr>
      <w:r>
        <w:rPr>
          <w:rFonts w:ascii="Arial" w:hAnsi="Arial" w:cs="Arial"/>
          <w:sz w:val="22"/>
          <w:szCs w:val="22"/>
        </w:rPr>
        <w:t>Descriptif des modalités mises en place, des activités et des interventions envisagées :</w:t>
      </w:r>
    </w:p>
    <w:p w:rsidR="001F42D0" w:rsidRDefault="001F42D0">
      <w:pPr>
        <w:pStyle w:val="Standarduser"/>
        <w:rPr>
          <w:rFonts w:ascii="Arial" w:hAnsi="Arial" w:cs="Arial"/>
          <w:sz w:val="22"/>
          <w:szCs w:val="22"/>
        </w:rPr>
      </w:pPr>
    </w:p>
    <w:p w:rsidR="001F42D0" w:rsidRDefault="001F42D0">
      <w:pPr>
        <w:pStyle w:val="Standarduser"/>
        <w:rPr>
          <w:rFonts w:ascii="Arial" w:hAnsi="Arial" w:cs="Arial"/>
          <w:sz w:val="22"/>
          <w:szCs w:val="22"/>
        </w:rPr>
      </w:pPr>
    </w:p>
    <w:p w:rsidR="001F42D0" w:rsidRDefault="001F42D0">
      <w:pPr>
        <w:pStyle w:val="Standarduser"/>
        <w:rPr>
          <w:rFonts w:ascii="Arial" w:hAnsi="Arial" w:cs="Arial"/>
          <w:sz w:val="22"/>
          <w:szCs w:val="22"/>
        </w:rPr>
      </w:pPr>
    </w:p>
    <w:p w:rsidR="001F42D0" w:rsidRDefault="001F42D0">
      <w:pPr>
        <w:pStyle w:val="Standarduser"/>
        <w:rPr>
          <w:rFonts w:ascii="Arial" w:hAnsi="Arial" w:cs="Arial"/>
          <w:sz w:val="22"/>
          <w:szCs w:val="22"/>
        </w:rPr>
      </w:pPr>
    </w:p>
    <w:p w:rsidR="001F42D0" w:rsidRDefault="00336054">
      <w:pPr>
        <w:pStyle w:val="Standarduser"/>
        <w:numPr>
          <w:ilvl w:val="0"/>
          <w:numId w:val="5"/>
        </w:numPr>
      </w:pPr>
      <w:r>
        <w:rPr>
          <w:rFonts w:ascii="Arial" w:hAnsi="Arial" w:cs="Arial"/>
          <w:sz w:val="22"/>
          <w:szCs w:val="22"/>
        </w:rPr>
        <w:t>Méthodologie, calendrier prévisionnel pour l’année scolaire 2021-2022 :</w:t>
      </w:r>
    </w:p>
    <w:p w:rsidR="001F42D0" w:rsidRDefault="001F42D0">
      <w:pPr>
        <w:pStyle w:val="Standarduser"/>
        <w:rPr>
          <w:rFonts w:ascii="Arial" w:hAnsi="Arial" w:cs="Arial"/>
          <w:sz w:val="22"/>
          <w:szCs w:val="22"/>
        </w:rPr>
      </w:pPr>
    </w:p>
    <w:p w:rsidR="001F42D0" w:rsidRDefault="001F42D0">
      <w:pPr>
        <w:pStyle w:val="Standarduser"/>
        <w:rPr>
          <w:rFonts w:ascii="Arial" w:hAnsi="Arial" w:cs="Arial"/>
          <w:sz w:val="22"/>
          <w:szCs w:val="22"/>
        </w:rPr>
      </w:pPr>
    </w:p>
    <w:p w:rsidR="001F42D0" w:rsidRDefault="001F42D0">
      <w:pPr>
        <w:pStyle w:val="Standarduser"/>
        <w:rPr>
          <w:rFonts w:ascii="Arial" w:hAnsi="Arial" w:cs="Arial"/>
          <w:sz w:val="22"/>
          <w:szCs w:val="22"/>
        </w:rPr>
      </w:pPr>
    </w:p>
    <w:p w:rsidR="001F42D0" w:rsidRDefault="001F42D0">
      <w:pPr>
        <w:pStyle w:val="Standarduser"/>
        <w:rPr>
          <w:rFonts w:ascii="Arial" w:hAnsi="Arial" w:cs="Arial"/>
          <w:sz w:val="22"/>
          <w:szCs w:val="22"/>
        </w:rPr>
      </w:pPr>
    </w:p>
    <w:p w:rsidR="001F42D0" w:rsidRDefault="001F42D0">
      <w:pPr>
        <w:pStyle w:val="Standarduser"/>
        <w:rPr>
          <w:rFonts w:ascii="Arial" w:hAnsi="Arial" w:cs="Arial"/>
          <w:sz w:val="22"/>
          <w:szCs w:val="22"/>
        </w:rPr>
      </w:pPr>
    </w:p>
    <w:p w:rsidR="001F42D0" w:rsidRDefault="00336054">
      <w:pPr>
        <w:pStyle w:val="Standarduser"/>
        <w:numPr>
          <w:ilvl w:val="0"/>
          <w:numId w:val="5"/>
        </w:numPr>
      </w:pPr>
      <w:r>
        <w:rPr>
          <w:rFonts w:ascii="Arial" w:hAnsi="Arial" w:cs="Arial"/>
          <w:sz w:val="22"/>
          <w:szCs w:val="22"/>
        </w:rPr>
        <w:t>Effets et apports attendus au bénéfice des élèves :</w:t>
      </w:r>
    </w:p>
    <w:p w:rsidR="001F42D0" w:rsidRDefault="00336054">
      <w:pPr>
        <w:pStyle w:val="Standarduser"/>
      </w:pPr>
      <w:r>
        <w:rPr>
          <w:rFonts w:ascii="Arial" w:hAnsi="Arial" w:cs="Arial"/>
          <w:sz w:val="22"/>
          <w:szCs w:val="22"/>
        </w:rPr>
        <w:t>-</w:t>
      </w:r>
    </w:p>
    <w:p w:rsidR="001F42D0" w:rsidRDefault="001F42D0">
      <w:pPr>
        <w:pStyle w:val="Standarduser"/>
        <w:rPr>
          <w:rFonts w:ascii="Arial" w:hAnsi="Arial" w:cs="Arial"/>
          <w:sz w:val="22"/>
          <w:szCs w:val="22"/>
        </w:rPr>
      </w:pPr>
    </w:p>
    <w:p w:rsidR="001F42D0" w:rsidRDefault="001F42D0">
      <w:pPr>
        <w:pStyle w:val="Standarduser"/>
        <w:rPr>
          <w:rFonts w:ascii="Arial" w:hAnsi="Arial" w:cs="Arial"/>
          <w:sz w:val="22"/>
          <w:szCs w:val="22"/>
        </w:rPr>
      </w:pPr>
    </w:p>
    <w:p w:rsidR="001F42D0" w:rsidRDefault="001F42D0">
      <w:pPr>
        <w:pStyle w:val="Standarduser"/>
        <w:rPr>
          <w:rFonts w:ascii="Arial" w:hAnsi="Arial" w:cs="Arial"/>
          <w:sz w:val="22"/>
          <w:szCs w:val="22"/>
        </w:rPr>
      </w:pPr>
    </w:p>
    <w:p w:rsidR="001F42D0" w:rsidRDefault="001F42D0">
      <w:pPr>
        <w:pStyle w:val="Standarduser"/>
        <w:rPr>
          <w:rFonts w:ascii="Arial" w:hAnsi="Arial" w:cs="Arial"/>
          <w:sz w:val="22"/>
          <w:szCs w:val="22"/>
        </w:rPr>
      </w:pPr>
    </w:p>
    <w:p w:rsidR="001F42D0" w:rsidRDefault="001F42D0">
      <w:pPr>
        <w:pStyle w:val="Standarduser"/>
        <w:rPr>
          <w:rFonts w:ascii="Arial" w:hAnsi="Arial" w:cs="Arial"/>
          <w:sz w:val="22"/>
          <w:szCs w:val="22"/>
        </w:rPr>
      </w:pPr>
    </w:p>
    <w:p w:rsidR="001F42D0" w:rsidRDefault="001F42D0">
      <w:pPr>
        <w:pStyle w:val="Standard"/>
        <w:widowControl/>
        <w:suppressAutoHyphens w:val="0"/>
        <w:spacing w:after="200" w:line="276" w:lineRule="auto"/>
        <w:textAlignment w:val="auto"/>
        <w:rPr>
          <w:rFonts w:ascii="Arial" w:eastAsia="Times New Roman" w:hAnsi="Arial" w:cs="Arial"/>
          <w:sz w:val="22"/>
          <w:szCs w:val="22"/>
          <w:lang w:bidi="ar-SA"/>
        </w:rPr>
      </w:pPr>
    </w:p>
    <w:p w:rsidR="001F42D0" w:rsidRDefault="001F42D0">
      <w:pPr>
        <w:pStyle w:val="Standarduser"/>
        <w:pageBreakBefore/>
        <w:rPr>
          <w:rFonts w:ascii="Arial" w:hAnsi="Arial" w:cs="Arial"/>
          <w:color w:val="0070C0"/>
          <w:sz w:val="22"/>
          <w:szCs w:val="22"/>
        </w:rPr>
      </w:pPr>
    </w:p>
    <w:p w:rsidR="001F42D0" w:rsidRDefault="00336054">
      <w:pPr>
        <w:pStyle w:val="Standarduser"/>
        <w:jc w:val="center"/>
      </w:pPr>
      <w:r>
        <w:rPr>
          <w:rFonts w:ascii="Arial" w:hAnsi="Arial" w:cs="Arial"/>
          <w:b/>
          <w:color w:val="0070C0"/>
          <w:sz w:val="22"/>
          <w:szCs w:val="22"/>
        </w:rPr>
        <w:t>BUDGET PREVISIONNEL</w:t>
      </w:r>
    </w:p>
    <w:p w:rsidR="001F42D0" w:rsidRDefault="001F42D0">
      <w:pPr>
        <w:pStyle w:val="Standarduser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7"/>
        <w:gridCol w:w="1623"/>
        <w:gridCol w:w="2979"/>
        <w:gridCol w:w="1553"/>
      </w:tblGrid>
      <w:tr w:rsidR="001F42D0"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F42D0" w:rsidRDefault="00336054">
            <w:pPr>
              <w:pStyle w:val="Standarduser"/>
              <w:widowControl w:val="0"/>
              <w:jc w:val="center"/>
              <w:rPr>
                <w:rFonts w:eastAsia="Arial Unicode MS"/>
                <w:lang w:bidi="hi-IN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bidi="hi-IN"/>
              </w:rPr>
              <w:t>Charges</w:t>
            </w:r>
          </w:p>
        </w:tc>
        <w:tc>
          <w:tcPr>
            <w:tcW w:w="4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F42D0" w:rsidRDefault="00336054">
            <w:pPr>
              <w:pStyle w:val="Standarduser"/>
              <w:widowControl w:val="0"/>
              <w:jc w:val="center"/>
              <w:rPr>
                <w:rFonts w:eastAsia="Arial Unicode MS"/>
                <w:lang w:bidi="hi-IN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bidi="hi-IN"/>
              </w:rPr>
              <w:t>Recettes</w:t>
            </w:r>
          </w:p>
        </w:tc>
      </w:tr>
      <w:tr w:rsidR="001F42D0">
        <w:trPr>
          <w:trHeight w:val="934"/>
        </w:trPr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F42D0" w:rsidRDefault="00336054">
            <w:pPr>
              <w:pStyle w:val="Standarduser"/>
              <w:widowControl w:val="0"/>
              <w:rPr>
                <w:rFonts w:eastAsia="Arial Unicode MS"/>
                <w:lang w:bidi="hi-IN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bidi="hi-IN"/>
              </w:rPr>
              <w:t>Interventions du libraire (base de 50€/h couvrant rémunération et déplacement)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F42D0" w:rsidRDefault="001F42D0">
            <w:pPr>
              <w:pStyle w:val="Standarduser"/>
              <w:widowControl w:val="0"/>
              <w:rPr>
                <w:rFonts w:eastAsia="Arial Unicode MS" w:cs="Arial Unicode MS"/>
                <w:sz w:val="22"/>
                <w:lang w:bidi="hi-IN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F42D0" w:rsidRDefault="00336054">
            <w:pPr>
              <w:pStyle w:val="Standarduser"/>
              <w:widowControl w:val="0"/>
              <w:rPr>
                <w:rFonts w:eastAsia="Arial Unicode MS"/>
                <w:lang w:bidi="hi-IN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bidi="hi-IN"/>
              </w:rPr>
              <w:t>Ressources propres (</w:t>
            </w:r>
            <w:r w:rsidR="00697774">
              <w:rPr>
                <w:rFonts w:ascii="Arial" w:eastAsia="Arial Unicode MS" w:hAnsi="Arial" w:cs="Arial"/>
                <w:sz w:val="22"/>
                <w:szCs w:val="22"/>
                <w:lang w:bidi="hi-IN"/>
              </w:rPr>
              <w:t>Établissement</w:t>
            </w:r>
            <w:r>
              <w:rPr>
                <w:rFonts w:ascii="Arial" w:eastAsia="Arial Unicode MS" w:hAnsi="Arial" w:cs="Arial"/>
                <w:sz w:val="22"/>
                <w:szCs w:val="22"/>
                <w:lang w:bidi="hi-IN"/>
              </w:rPr>
              <w:t>)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F42D0" w:rsidRDefault="001F42D0">
            <w:pPr>
              <w:pStyle w:val="Standarduser"/>
              <w:widowControl w:val="0"/>
              <w:rPr>
                <w:rFonts w:eastAsia="Arial Unicode MS" w:cs="Arial Unicode MS"/>
                <w:b/>
                <w:sz w:val="22"/>
                <w:lang w:bidi="hi-IN"/>
              </w:rPr>
            </w:pPr>
          </w:p>
        </w:tc>
      </w:tr>
      <w:tr w:rsidR="001F42D0">
        <w:trPr>
          <w:trHeight w:val="943"/>
        </w:trPr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F42D0" w:rsidRDefault="00336054">
            <w:pPr>
              <w:pStyle w:val="Standarduser"/>
              <w:widowControl w:val="0"/>
              <w:rPr>
                <w:rFonts w:eastAsia="Arial Unicode MS"/>
                <w:lang w:bidi="hi-IN"/>
              </w:rPr>
            </w:pPr>
            <w:r>
              <w:rPr>
                <w:rFonts w:ascii="Arial" w:eastAsia="Arial Unicode MS" w:hAnsi="Arial" w:cs="Arial"/>
                <w:sz w:val="22"/>
                <w:lang w:bidi="hi-IN"/>
              </w:rPr>
              <w:t>Intervention d’un auteur</w:t>
            </w:r>
            <w:r>
              <w:rPr>
                <w:rFonts w:ascii="Arial" w:eastAsia="Arial Unicode MS" w:hAnsi="Arial" w:cs="Arial"/>
                <w:sz w:val="22"/>
                <w:vertAlign w:val="superscript"/>
                <w:lang w:bidi="hi-IN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F42D0" w:rsidRDefault="001F42D0">
            <w:pPr>
              <w:pStyle w:val="Standarduser"/>
              <w:widowControl w:val="0"/>
              <w:rPr>
                <w:rFonts w:eastAsia="Arial Unicode MS" w:cs="Arial Unicode MS"/>
                <w:sz w:val="22"/>
                <w:lang w:bidi="hi-IN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F42D0" w:rsidRDefault="00336054">
            <w:pPr>
              <w:pStyle w:val="Standarduser"/>
              <w:widowControl w:val="0"/>
              <w:rPr>
                <w:rFonts w:eastAsia="Arial Unicode MS"/>
                <w:lang w:bidi="hi-IN"/>
              </w:rPr>
            </w:pPr>
            <w:r>
              <w:rPr>
                <w:rFonts w:ascii="Arial" w:eastAsia="Arial Unicode MS" w:hAnsi="Arial" w:cs="Arial"/>
                <w:sz w:val="22"/>
                <w:lang w:bidi="hi-IN"/>
              </w:rPr>
              <w:t>Participation financière « Jeunes en librairie »</w:t>
            </w:r>
            <w:r>
              <w:rPr>
                <w:rFonts w:ascii="Arial" w:eastAsia="Arial Unicode MS" w:hAnsi="Arial" w:cs="Arial"/>
                <w:sz w:val="22"/>
                <w:vertAlign w:val="superscript"/>
                <w:lang w:bidi="hi-IN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F42D0" w:rsidRDefault="001F42D0">
            <w:pPr>
              <w:pStyle w:val="Standarduser"/>
              <w:widowControl w:val="0"/>
              <w:rPr>
                <w:rFonts w:eastAsia="Arial Unicode MS" w:cs="Arial Unicode MS"/>
                <w:b/>
                <w:sz w:val="22"/>
                <w:lang w:bidi="hi-IN"/>
              </w:rPr>
            </w:pPr>
          </w:p>
        </w:tc>
      </w:tr>
      <w:tr w:rsidR="001F42D0">
        <w:trPr>
          <w:trHeight w:val="1124"/>
        </w:trPr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F42D0" w:rsidRDefault="00336054">
            <w:pPr>
              <w:pStyle w:val="Standarduser"/>
              <w:widowControl w:val="0"/>
              <w:rPr>
                <w:rFonts w:eastAsia="Arial Unicode MS"/>
                <w:lang w:bidi="hi-IN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bidi="hi-IN"/>
              </w:rPr>
              <w:t>Intervention d’autres professionnels du livre (éditeur, bibliothécaire, représentant imprimeur…)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F42D0" w:rsidRDefault="001F42D0">
            <w:pPr>
              <w:pStyle w:val="Standarduser"/>
              <w:widowControl w:val="0"/>
              <w:rPr>
                <w:rFonts w:eastAsia="Arial Unicode MS" w:cs="Arial Unicode MS"/>
                <w:sz w:val="22"/>
                <w:lang w:bidi="hi-IN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F42D0" w:rsidRDefault="00336054">
            <w:pPr>
              <w:pStyle w:val="Standarduser"/>
              <w:widowControl w:val="0"/>
              <w:rPr>
                <w:rFonts w:eastAsia="Arial Unicode MS"/>
                <w:lang w:bidi="hi-IN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bidi="hi-IN"/>
              </w:rPr>
              <w:t>Autres ressources</w:t>
            </w:r>
          </w:p>
          <w:p w:rsidR="001F42D0" w:rsidRDefault="00336054">
            <w:pPr>
              <w:pStyle w:val="Standarduser"/>
              <w:widowControl w:val="0"/>
              <w:rPr>
                <w:rFonts w:eastAsia="Arial Unicode MS"/>
                <w:lang w:bidi="hi-IN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bidi="hi-IN"/>
              </w:rPr>
              <w:t>(à préciser)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F42D0" w:rsidRDefault="001F42D0">
            <w:pPr>
              <w:pStyle w:val="Standarduser"/>
              <w:widowControl w:val="0"/>
              <w:rPr>
                <w:rFonts w:eastAsia="Arial Unicode MS" w:cs="Arial Unicode MS"/>
                <w:b/>
                <w:sz w:val="22"/>
                <w:lang w:bidi="hi-IN"/>
              </w:rPr>
            </w:pPr>
          </w:p>
        </w:tc>
      </w:tr>
      <w:tr w:rsidR="001F42D0">
        <w:trPr>
          <w:trHeight w:val="983"/>
        </w:trPr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F42D0" w:rsidRDefault="00336054">
            <w:pPr>
              <w:pStyle w:val="Standarduser"/>
              <w:widowControl w:val="0"/>
              <w:rPr>
                <w:rFonts w:eastAsia="Arial Unicode MS"/>
                <w:lang w:bidi="hi-IN"/>
              </w:rPr>
            </w:pPr>
            <w:r>
              <w:rPr>
                <w:rFonts w:ascii="Arial" w:eastAsia="Arial Unicode MS" w:hAnsi="Arial" w:cs="Arial"/>
                <w:sz w:val="22"/>
                <w:lang w:bidi="hi-IN"/>
              </w:rPr>
              <w:t>Frais de déplacement des élèves</w:t>
            </w:r>
            <w:r>
              <w:rPr>
                <w:rFonts w:ascii="Arial" w:eastAsia="Arial Unicode MS" w:hAnsi="Arial" w:cs="Arial"/>
                <w:sz w:val="22"/>
                <w:vertAlign w:val="superscript"/>
                <w:lang w:bidi="hi-IN"/>
              </w:rPr>
              <w:t>3</w:t>
            </w:r>
            <w:r>
              <w:rPr>
                <w:rFonts w:ascii="Arial" w:eastAsia="Arial Unicode MS" w:hAnsi="Arial" w:cs="Arial"/>
                <w:sz w:val="22"/>
                <w:lang w:bidi="hi-IN"/>
              </w:rPr>
              <w:t xml:space="preserve"> : visites, librairie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F42D0" w:rsidRDefault="001F42D0">
            <w:pPr>
              <w:pStyle w:val="Standarduser"/>
              <w:widowControl w:val="0"/>
              <w:rPr>
                <w:rFonts w:eastAsia="Arial Unicode MS" w:cs="Arial Unicode MS"/>
                <w:sz w:val="22"/>
                <w:lang w:bidi="hi-IN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F42D0" w:rsidRDefault="00336054">
            <w:pPr>
              <w:pStyle w:val="Standarduser"/>
              <w:widowControl w:val="0"/>
              <w:rPr>
                <w:rFonts w:eastAsia="Arial Unicode MS"/>
                <w:lang w:bidi="hi-IN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bidi="hi-IN"/>
              </w:rPr>
              <w:t>Autres ressources</w:t>
            </w:r>
          </w:p>
          <w:p w:rsidR="001F42D0" w:rsidRDefault="00336054">
            <w:pPr>
              <w:pStyle w:val="Standarduser"/>
              <w:widowControl w:val="0"/>
              <w:rPr>
                <w:rFonts w:eastAsia="Arial Unicode MS"/>
                <w:lang w:bidi="hi-IN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bidi="hi-IN"/>
              </w:rPr>
              <w:t>(à préciser)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F42D0" w:rsidRDefault="001F42D0">
            <w:pPr>
              <w:pStyle w:val="Standarduser"/>
              <w:widowControl w:val="0"/>
              <w:rPr>
                <w:rFonts w:eastAsia="Arial Unicode MS" w:cs="Arial Unicode MS"/>
                <w:b/>
                <w:sz w:val="22"/>
                <w:lang w:bidi="hi-IN"/>
              </w:rPr>
            </w:pPr>
          </w:p>
        </w:tc>
      </w:tr>
      <w:tr w:rsidR="001F42D0">
        <w:trPr>
          <w:trHeight w:val="1053"/>
        </w:trPr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F42D0" w:rsidRDefault="00336054">
            <w:pPr>
              <w:pStyle w:val="Standarduser"/>
              <w:widowControl w:val="0"/>
              <w:rPr>
                <w:rFonts w:eastAsia="Arial Unicode MS"/>
                <w:lang w:bidi="hi-IN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bidi="hi-IN"/>
              </w:rPr>
              <w:t>Bon pour un achat personnel et autonome d’un ou deux livres/élève.</w:t>
            </w:r>
          </w:p>
          <w:p w:rsidR="001F42D0" w:rsidRDefault="001F42D0">
            <w:pPr>
              <w:pStyle w:val="Standarduser"/>
              <w:widowControl w:val="0"/>
              <w:rPr>
                <w:rFonts w:ascii="Arial" w:eastAsia="Arial Unicode MS" w:hAnsi="Arial" w:cs="Arial"/>
                <w:sz w:val="22"/>
                <w:szCs w:val="22"/>
                <w:lang w:bidi="hi-IN"/>
              </w:rPr>
            </w:pPr>
          </w:p>
          <w:p w:rsidR="001F42D0" w:rsidRDefault="00336054">
            <w:pPr>
              <w:pStyle w:val="Standarduser"/>
              <w:widowControl w:val="0"/>
              <w:rPr>
                <w:rFonts w:eastAsia="Arial Unicode MS"/>
                <w:lang w:bidi="hi-IN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bidi="hi-IN"/>
              </w:rPr>
              <w:t>30 € x (nombre d’élèves)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F42D0" w:rsidRDefault="001F42D0">
            <w:pPr>
              <w:pStyle w:val="Standarduser"/>
              <w:widowControl w:val="0"/>
              <w:rPr>
                <w:rFonts w:eastAsia="Arial Unicode MS" w:cs="Arial Unicode MS"/>
                <w:sz w:val="22"/>
                <w:lang w:bidi="hi-IN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F42D0" w:rsidRDefault="001F42D0">
            <w:pPr>
              <w:pStyle w:val="Standarduser"/>
              <w:widowControl w:val="0"/>
              <w:rPr>
                <w:rFonts w:eastAsia="Arial Unicode MS" w:cs="Arial Unicode MS"/>
                <w:sz w:val="22"/>
                <w:lang w:bidi="hi-IN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F42D0" w:rsidRDefault="001F42D0">
            <w:pPr>
              <w:pStyle w:val="Standarduser"/>
              <w:widowControl w:val="0"/>
              <w:rPr>
                <w:rFonts w:eastAsia="Arial Unicode MS" w:cs="Arial Unicode MS"/>
                <w:b/>
                <w:sz w:val="22"/>
                <w:lang w:bidi="hi-IN"/>
              </w:rPr>
            </w:pPr>
          </w:p>
        </w:tc>
      </w:tr>
      <w:tr w:rsidR="001F42D0">
        <w:trPr>
          <w:trHeight w:val="633"/>
        </w:trPr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F42D0" w:rsidRDefault="00336054">
            <w:pPr>
              <w:pStyle w:val="Standarduser"/>
              <w:widowControl w:val="0"/>
              <w:jc w:val="center"/>
              <w:rPr>
                <w:rFonts w:eastAsia="Arial Unicode MS"/>
                <w:lang w:bidi="hi-IN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bidi="hi-IN"/>
              </w:rPr>
              <w:t>TOTAL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F42D0" w:rsidRDefault="001F42D0">
            <w:pPr>
              <w:pStyle w:val="Standarduser"/>
              <w:widowControl w:val="0"/>
              <w:jc w:val="center"/>
              <w:rPr>
                <w:rFonts w:eastAsia="Arial Unicode MS" w:cs="Arial Unicode MS"/>
                <w:b/>
                <w:sz w:val="22"/>
                <w:lang w:bidi="hi-IN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F42D0" w:rsidRDefault="00336054">
            <w:pPr>
              <w:pStyle w:val="Standarduser"/>
              <w:widowControl w:val="0"/>
              <w:jc w:val="center"/>
              <w:rPr>
                <w:rFonts w:eastAsia="Arial Unicode MS"/>
                <w:lang w:bidi="hi-IN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bidi="hi-IN"/>
              </w:rPr>
              <w:t>TOTAL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F42D0" w:rsidRDefault="001F42D0">
            <w:pPr>
              <w:pStyle w:val="Standarduser"/>
              <w:widowControl w:val="0"/>
              <w:rPr>
                <w:rFonts w:eastAsia="Arial Unicode MS" w:cs="Arial Unicode MS"/>
                <w:b/>
                <w:sz w:val="22"/>
                <w:lang w:bidi="hi-IN"/>
              </w:rPr>
            </w:pPr>
          </w:p>
        </w:tc>
      </w:tr>
    </w:tbl>
    <w:p w:rsidR="001F42D0" w:rsidRDefault="001F42D0">
      <w:pPr>
        <w:pStyle w:val="Standarduser"/>
        <w:jc w:val="center"/>
        <w:rPr>
          <w:rFonts w:ascii="Arial" w:hAnsi="Arial" w:cs="Arial"/>
          <w:b/>
          <w:sz w:val="22"/>
          <w:szCs w:val="22"/>
        </w:rPr>
      </w:pPr>
    </w:p>
    <w:p w:rsidR="001F42D0" w:rsidRDefault="001F42D0">
      <w:pPr>
        <w:pStyle w:val="Standarduser"/>
        <w:jc w:val="center"/>
        <w:rPr>
          <w:rFonts w:ascii="Arial" w:hAnsi="Arial" w:cs="Arial"/>
          <w:b/>
          <w:sz w:val="22"/>
          <w:szCs w:val="22"/>
        </w:rPr>
      </w:pPr>
    </w:p>
    <w:p w:rsidR="0028148A" w:rsidRDefault="00336054" w:rsidP="0028148A">
      <w:pPr>
        <w:pStyle w:val="Standarduser"/>
        <w:snapToGrid w:val="0"/>
        <w:ind w:righ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vertAlign w:val="superscript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F783E">
        <w:rPr>
          <w:rFonts w:ascii="Arial" w:hAnsi="Arial" w:cs="Arial"/>
          <w:sz w:val="22"/>
          <w:szCs w:val="22"/>
        </w:rPr>
        <w:t>base de la charte des auteurs, en 2019, 426 € brut la journée ou 257 € brut la demi-journée + frais de déplacement et d’hébergement, voir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1F42D0" w:rsidRPr="0028148A" w:rsidRDefault="0057396A" w:rsidP="0028148A">
      <w:pPr>
        <w:pStyle w:val="Standarduser"/>
        <w:snapToGrid w:val="0"/>
        <w:ind w:right="-284"/>
        <w:rPr>
          <w:rFonts w:ascii="Arial" w:hAnsi="Arial" w:cs="Arial"/>
          <w:b/>
          <w:sz w:val="22"/>
          <w:szCs w:val="22"/>
        </w:rPr>
      </w:pPr>
      <w:hyperlink r:id="rId10" w:history="1">
        <w:r w:rsidR="000948CF" w:rsidRPr="00E51A04">
          <w:rPr>
            <w:rStyle w:val="Lienhypertexte"/>
            <w:rFonts w:ascii="Arial" w:hAnsi="Arial" w:cs="Arial"/>
            <w:b/>
            <w:sz w:val="22"/>
            <w:szCs w:val="22"/>
          </w:rPr>
          <w:t>http://la-charte.fr/le-metier/rencontres/article/la-remuneration-des-rencontres-et</w:t>
        </w:r>
      </w:hyperlink>
    </w:p>
    <w:p w:rsidR="001F42D0" w:rsidRPr="0028148A" w:rsidRDefault="0057396A" w:rsidP="0028148A">
      <w:pPr>
        <w:pStyle w:val="Standarduser"/>
        <w:snapToGrid w:val="0"/>
        <w:ind w:right="-284"/>
        <w:rPr>
          <w:rFonts w:ascii="Arial" w:hAnsi="Arial" w:cs="Arial"/>
          <w:b/>
          <w:sz w:val="22"/>
          <w:szCs w:val="22"/>
        </w:rPr>
      </w:pPr>
      <w:hyperlink r:id="rId11" w:history="1"/>
    </w:p>
    <w:p w:rsidR="001F42D0" w:rsidRPr="00CF783E" w:rsidRDefault="00336054" w:rsidP="0028148A">
      <w:pPr>
        <w:pStyle w:val="Standarduser"/>
        <w:snapToGrid w:val="0"/>
        <w:ind w:right="-284"/>
        <w:rPr>
          <w:rFonts w:ascii="Arial" w:hAnsi="Arial" w:cs="Arial"/>
          <w:sz w:val="22"/>
          <w:szCs w:val="22"/>
        </w:rPr>
      </w:pPr>
      <w:r w:rsidRPr="00CF783E">
        <w:rPr>
          <w:rFonts w:ascii="Arial" w:hAnsi="Arial" w:cs="Arial"/>
          <w:sz w:val="22"/>
          <w:szCs w:val="22"/>
        </w:rPr>
        <w:t>2 la participation financière de Jeunes en Librairie peut être d’un montant maximum de 1000 €.</w:t>
      </w:r>
    </w:p>
    <w:p w:rsidR="001F42D0" w:rsidRDefault="001F42D0" w:rsidP="0028148A">
      <w:pPr>
        <w:pStyle w:val="Standarduser"/>
        <w:snapToGrid w:val="0"/>
        <w:ind w:right="-284"/>
        <w:rPr>
          <w:rFonts w:ascii="Arial" w:hAnsi="Arial" w:cs="Arial"/>
          <w:b/>
          <w:sz w:val="22"/>
          <w:szCs w:val="22"/>
        </w:rPr>
      </w:pPr>
    </w:p>
    <w:p w:rsidR="001F42D0" w:rsidRPr="00CF783E" w:rsidRDefault="00336054" w:rsidP="0028148A">
      <w:pPr>
        <w:pStyle w:val="Standarduser"/>
        <w:snapToGrid w:val="0"/>
        <w:ind w:right="-284"/>
        <w:rPr>
          <w:rFonts w:ascii="Arial" w:hAnsi="Arial" w:cs="Arial"/>
          <w:sz w:val="22"/>
          <w:szCs w:val="22"/>
        </w:rPr>
      </w:pPr>
      <w:r w:rsidRPr="00CF783E">
        <w:rPr>
          <w:rFonts w:ascii="Arial" w:hAnsi="Arial" w:cs="Arial"/>
          <w:sz w:val="22"/>
          <w:szCs w:val="22"/>
        </w:rPr>
        <w:t>3 cette dépense doit impérativement être couverte par le budget de l’établissement et ne peut pas faire l’objet d’une demande de subvention dans ce dossier.</w:t>
      </w:r>
    </w:p>
    <w:p w:rsidR="001F42D0" w:rsidRDefault="001F42D0" w:rsidP="0028148A">
      <w:pPr>
        <w:pStyle w:val="Standarduser"/>
        <w:snapToGrid w:val="0"/>
        <w:ind w:right="-284"/>
        <w:rPr>
          <w:rFonts w:ascii="Arial" w:hAnsi="Arial" w:cs="Arial"/>
          <w:b/>
          <w:sz w:val="22"/>
          <w:szCs w:val="22"/>
        </w:rPr>
      </w:pPr>
    </w:p>
    <w:p w:rsidR="001F42D0" w:rsidRPr="0028148A" w:rsidRDefault="00336054" w:rsidP="0028148A">
      <w:pPr>
        <w:pStyle w:val="Standarduser"/>
        <w:snapToGrid w:val="0"/>
        <w:ind w:right="-284"/>
        <w:rPr>
          <w:rFonts w:ascii="Arial" w:hAnsi="Arial" w:cs="Arial"/>
          <w:b/>
          <w:sz w:val="22"/>
          <w:szCs w:val="22"/>
        </w:rPr>
      </w:pPr>
      <w:r w:rsidRPr="0028148A">
        <w:rPr>
          <w:rFonts w:ascii="Arial" w:hAnsi="Arial" w:cs="Arial"/>
          <w:b/>
          <w:sz w:val="22"/>
          <w:szCs w:val="22"/>
        </w:rPr>
        <w:t>Important :</w:t>
      </w:r>
    </w:p>
    <w:p w:rsidR="001F42D0" w:rsidRPr="00CF783E" w:rsidRDefault="00336054" w:rsidP="0028148A">
      <w:pPr>
        <w:pStyle w:val="Standarduser"/>
        <w:snapToGrid w:val="0"/>
        <w:ind w:right="-284"/>
        <w:rPr>
          <w:rFonts w:ascii="Arial" w:hAnsi="Arial" w:cs="Arial"/>
          <w:sz w:val="22"/>
          <w:szCs w:val="22"/>
        </w:rPr>
      </w:pPr>
      <w:r w:rsidRPr="00CF783E">
        <w:rPr>
          <w:rFonts w:ascii="Arial" w:hAnsi="Arial" w:cs="Arial"/>
          <w:sz w:val="22"/>
          <w:szCs w:val="22"/>
        </w:rPr>
        <w:t>Toutes les factures devront être collectées par le libraire partenaire qui les transmettra à la fin du projet à l’opérateur désigné ou à défaut la DRAC.</w:t>
      </w:r>
    </w:p>
    <w:p w:rsidR="001F42D0" w:rsidRPr="0028148A" w:rsidRDefault="001F42D0" w:rsidP="0028148A">
      <w:pPr>
        <w:pStyle w:val="Standarduser"/>
        <w:snapToGrid w:val="0"/>
        <w:ind w:right="-284"/>
        <w:rPr>
          <w:rFonts w:ascii="Arial" w:hAnsi="Arial" w:cs="Arial"/>
          <w:b/>
          <w:sz w:val="22"/>
          <w:szCs w:val="22"/>
        </w:rPr>
      </w:pPr>
    </w:p>
    <w:p w:rsidR="001F42D0" w:rsidRPr="0028148A" w:rsidRDefault="001F42D0" w:rsidP="0028148A">
      <w:pPr>
        <w:pStyle w:val="Standarduser"/>
        <w:snapToGrid w:val="0"/>
        <w:ind w:right="-284"/>
        <w:rPr>
          <w:rFonts w:ascii="Arial" w:hAnsi="Arial" w:cs="Arial"/>
          <w:b/>
          <w:sz w:val="22"/>
          <w:szCs w:val="22"/>
        </w:rPr>
      </w:pPr>
    </w:p>
    <w:p w:rsidR="001F42D0" w:rsidRPr="00CF783E" w:rsidRDefault="00336054" w:rsidP="00CF783E">
      <w:pPr>
        <w:pStyle w:val="Standarduser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F783E">
        <w:rPr>
          <w:rFonts w:ascii="Arial" w:hAnsi="Arial" w:cs="Arial"/>
          <w:b/>
          <w:color w:val="0070C0"/>
          <w:sz w:val="22"/>
          <w:szCs w:val="22"/>
        </w:rPr>
        <w:t>CALENDRIER</w:t>
      </w:r>
    </w:p>
    <w:p w:rsidR="001F42D0" w:rsidRDefault="001F42D0" w:rsidP="0028148A">
      <w:pPr>
        <w:pStyle w:val="Standarduser"/>
        <w:snapToGrid w:val="0"/>
        <w:ind w:right="-284"/>
        <w:rPr>
          <w:rFonts w:ascii="Arial" w:hAnsi="Arial" w:cs="Arial"/>
          <w:b/>
          <w:sz w:val="22"/>
          <w:szCs w:val="22"/>
        </w:rPr>
      </w:pPr>
    </w:p>
    <w:p w:rsidR="001F42D0" w:rsidRPr="0028148A" w:rsidRDefault="00336054" w:rsidP="0028148A">
      <w:pPr>
        <w:pStyle w:val="Standarduser"/>
        <w:snapToGrid w:val="0"/>
        <w:ind w:right="-284"/>
        <w:rPr>
          <w:rFonts w:ascii="Arial" w:hAnsi="Arial" w:cs="Arial"/>
          <w:b/>
          <w:sz w:val="22"/>
          <w:szCs w:val="22"/>
        </w:rPr>
      </w:pPr>
      <w:r w:rsidRPr="0028148A">
        <w:rPr>
          <w:rFonts w:ascii="Arial" w:hAnsi="Arial" w:cs="Arial"/>
          <w:b/>
          <w:sz w:val="22"/>
          <w:szCs w:val="22"/>
        </w:rPr>
        <w:t>Réunion de la commission de sélection : fin juin</w:t>
      </w:r>
    </w:p>
    <w:p w:rsidR="001F42D0" w:rsidRPr="0028148A" w:rsidRDefault="00336054" w:rsidP="0028148A">
      <w:pPr>
        <w:pStyle w:val="Standarduser"/>
        <w:snapToGrid w:val="0"/>
        <w:ind w:right="-284"/>
        <w:rPr>
          <w:rFonts w:ascii="Arial" w:hAnsi="Arial" w:cs="Arial"/>
          <w:b/>
          <w:sz w:val="22"/>
          <w:szCs w:val="22"/>
        </w:rPr>
      </w:pPr>
      <w:r w:rsidRPr="0028148A">
        <w:rPr>
          <w:rFonts w:ascii="Arial" w:hAnsi="Arial" w:cs="Arial"/>
          <w:b/>
          <w:sz w:val="22"/>
          <w:szCs w:val="22"/>
        </w:rPr>
        <w:t>Réponse à l’appel à projet : début octobre.</w:t>
      </w:r>
    </w:p>
    <w:p w:rsidR="001F42D0" w:rsidRDefault="001F42D0" w:rsidP="0028148A">
      <w:pPr>
        <w:pStyle w:val="Standarduser"/>
        <w:snapToGrid w:val="0"/>
        <w:ind w:right="-284"/>
        <w:rPr>
          <w:rFonts w:ascii="Arial" w:hAnsi="Arial" w:cs="Arial"/>
          <w:b/>
          <w:sz w:val="22"/>
          <w:szCs w:val="22"/>
        </w:rPr>
      </w:pPr>
    </w:p>
    <w:p w:rsidR="001F42D0" w:rsidRDefault="001F42D0">
      <w:pPr>
        <w:pStyle w:val="Standarduser"/>
        <w:jc w:val="center"/>
        <w:rPr>
          <w:rFonts w:ascii="Arial" w:hAnsi="Arial" w:cs="Arial"/>
          <w:b/>
          <w:sz w:val="22"/>
          <w:szCs w:val="22"/>
        </w:rPr>
      </w:pPr>
    </w:p>
    <w:p w:rsidR="001F42D0" w:rsidRDefault="001F42D0">
      <w:pPr>
        <w:pStyle w:val="Standarduser"/>
        <w:jc w:val="center"/>
        <w:rPr>
          <w:rFonts w:ascii="Arial" w:hAnsi="Arial" w:cs="Arial"/>
          <w:b/>
          <w:sz w:val="22"/>
          <w:szCs w:val="22"/>
        </w:rPr>
      </w:pPr>
    </w:p>
    <w:p w:rsidR="001F42D0" w:rsidRDefault="001F42D0">
      <w:pPr>
        <w:pStyle w:val="Standarduser"/>
        <w:jc w:val="center"/>
        <w:rPr>
          <w:rFonts w:ascii="Arial" w:hAnsi="Arial" w:cs="Arial"/>
          <w:b/>
          <w:sz w:val="22"/>
          <w:szCs w:val="22"/>
        </w:rPr>
      </w:pPr>
    </w:p>
    <w:p w:rsidR="001F42D0" w:rsidRDefault="001F42D0">
      <w:pPr>
        <w:pStyle w:val="Standard"/>
        <w:widowControl/>
        <w:suppressAutoHyphens w:val="0"/>
        <w:spacing w:after="200" w:line="276" w:lineRule="auto"/>
        <w:textAlignment w:val="auto"/>
        <w:rPr>
          <w:rFonts w:ascii="Arial" w:eastAsia="Times New Roman" w:hAnsi="Arial" w:cs="Arial"/>
          <w:b/>
          <w:sz w:val="22"/>
          <w:szCs w:val="22"/>
          <w:lang w:bidi="ar-SA"/>
        </w:rPr>
      </w:pPr>
    </w:p>
    <w:p w:rsidR="001F42D0" w:rsidRDefault="001F42D0">
      <w:pPr>
        <w:pStyle w:val="Standarduser"/>
        <w:pageBreakBefore/>
        <w:rPr>
          <w:rFonts w:ascii="Arial" w:hAnsi="Arial" w:cs="Arial"/>
          <w:b/>
          <w:sz w:val="22"/>
          <w:szCs w:val="22"/>
        </w:rPr>
      </w:pPr>
    </w:p>
    <w:p w:rsidR="001F42D0" w:rsidRDefault="001F42D0">
      <w:pPr>
        <w:pStyle w:val="Standarduser"/>
        <w:jc w:val="center"/>
        <w:rPr>
          <w:rFonts w:ascii="Arial" w:hAnsi="Arial" w:cs="Arial"/>
          <w:b/>
          <w:sz w:val="22"/>
          <w:szCs w:val="22"/>
        </w:rPr>
      </w:pPr>
    </w:p>
    <w:p w:rsidR="001F42D0" w:rsidRDefault="00336054">
      <w:pPr>
        <w:pStyle w:val="Standarduser"/>
        <w:jc w:val="center"/>
      </w:pPr>
      <w:r>
        <w:rPr>
          <w:rFonts w:ascii="Arial" w:hAnsi="Arial" w:cs="Arial"/>
          <w:b/>
          <w:color w:val="0070C0"/>
          <w:sz w:val="22"/>
          <w:szCs w:val="22"/>
        </w:rPr>
        <w:t>1</w:t>
      </w:r>
      <w:r>
        <w:rPr>
          <w:rFonts w:ascii="Arial" w:hAnsi="Arial" w:cs="Arial"/>
          <w:b/>
          <w:color w:val="0070C0"/>
          <w:sz w:val="22"/>
          <w:szCs w:val="22"/>
          <w:vertAlign w:val="superscript"/>
        </w:rPr>
        <w:t>ère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DEMANDE - DESCRIPTIF DES ACTIONS REALISEES ANTERIEUREMENT</w:t>
      </w:r>
    </w:p>
    <w:p w:rsidR="001F42D0" w:rsidRDefault="00336054">
      <w:pPr>
        <w:pStyle w:val="Standarduser"/>
        <w:jc w:val="center"/>
      </w:pPr>
      <w:r>
        <w:rPr>
          <w:rFonts w:ascii="Arial" w:hAnsi="Arial" w:cs="Arial"/>
          <w:b/>
          <w:color w:val="0070C0"/>
          <w:sz w:val="22"/>
          <w:szCs w:val="22"/>
        </w:rPr>
        <w:t>(Hors dispositif « jeunes en librairie » - renseignements facultatifs)</w:t>
      </w:r>
    </w:p>
    <w:p w:rsidR="001F42D0" w:rsidRDefault="001F42D0">
      <w:pPr>
        <w:pStyle w:val="Standarduser"/>
        <w:jc w:val="both"/>
        <w:rPr>
          <w:rFonts w:ascii="Arial" w:hAnsi="Arial" w:cs="Arial"/>
          <w:sz w:val="22"/>
          <w:szCs w:val="22"/>
        </w:rPr>
      </w:pPr>
    </w:p>
    <w:p w:rsidR="001F42D0" w:rsidRDefault="001F42D0">
      <w:pPr>
        <w:pStyle w:val="Standarduser"/>
        <w:rPr>
          <w:rFonts w:ascii="Arial" w:hAnsi="Arial" w:cs="Arial"/>
          <w:sz w:val="22"/>
          <w:szCs w:val="22"/>
        </w:rPr>
      </w:pPr>
    </w:p>
    <w:p w:rsidR="001F42D0" w:rsidRDefault="00336054">
      <w:pPr>
        <w:pStyle w:val="Standarduser"/>
        <w:jc w:val="both"/>
      </w:pPr>
      <w:r>
        <w:rPr>
          <w:rFonts w:ascii="Arial" w:hAnsi="Arial" w:cs="Arial"/>
          <w:sz w:val="22"/>
          <w:szCs w:val="22"/>
        </w:rPr>
        <w:t>Si vous avez déjà mené, antérieurement, des actions autour des acteurs de la chaîne du livre, (auteur, éditeur, bibliothécaire, libraire, graphiste…), hors dispositif « jeunes en librairie », merci de compléter le tableau ci-dessous ou transmettre un lien de site internet ou une présentation ou un bilan annexé à ce dossier.</w:t>
      </w:r>
    </w:p>
    <w:p w:rsidR="001F42D0" w:rsidRDefault="001F42D0">
      <w:pPr>
        <w:pStyle w:val="Standarduser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5"/>
        <w:gridCol w:w="3763"/>
        <w:gridCol w:w="3514"/>
      </w:tblGrid>
      <w:tr w:rsidR="001F42D0"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0" w:rsidRDefault="00336054">
            <w:pPr>
              <w:pStyle w:val="Standarduser"/>
              <w:widowControl w:val="0"/>
              <w:jc w:val="center"/>
              <w:rPr>
                <w:rFonts w:eastAsia="Arial Unicode MS"/>
                <w:lang w:bidi="hi-IN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bidi="hi-IN"/>
              </w:rPr>
              <w:t>Année - durée</w:t>
            </w:r>
          </w:p>
        </w:tc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0" w:rsidRDefault="00336054">
            <w:pPr>
              <w:pStyle w:val="Standarduser"/>
              <w:widowControl w:val="0"/>
              <w:jc w:val="center"/>
              <w:rPr>
                <w:rFonts w:eastAsia="Arial Unicode MS"/>
                <w:lang w:bidi="hi-IN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bidi="hi-IN"/>
              </w:rPr>
              <w:t>Intitulé - description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0" w:rsidRDefault="00336054">
            <w:pPr>
              <w:pStyle w:val="Standarduser"/>
              <w:widowControl w:val="0"/>
              <w:jc w:val="center"/>
              <w:rPr>
                <w:rFonts w:eastAsia="Arial Unicode MS"/>
                <w:lang w:bidi="hi-IN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bidi="hi-IN"/>
              </w:rPr>
              <w:t>Public concerné – bilan succinct</w:t>
            </w:r>
          </w:p>
        </w:tc>
      </w:tr>
      <w:tr w:rsidR="001F42D0">
        <w:trPr>
          <w:trHeight w:val="3397"/>
        </w:trPr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0" w:rsidRDefault="001F42D0">
            <w:pPr>
              <w:pStyle w:val="Standarduser"/>
              <w:widowControl w:val="0"/>
              <w:rPr>
                <w:rFonts w:eastAsia="Arial Unicode MS" w:cs="Arial Unicode MS"/>
                <w:b/>
                <w:sz w:val="22"/>
                <w:lang w:bidi="hi-IN"/>
              </w:rPr>
            </w:pPr>
          </w:p>
        </w:tc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0" w:rsidRDefault="001F42D0">
            <w:pPr>
              <w:pStyle w:val="Standarduser"/>
              <w:widowControl w:val="0"/>
              <w:rPr>
                <w:rFonts w:eastAsia="Arial Unicode MS" w:cs="Arial Unicode MS"/>
                <w:b/>
                <w:sz w:val="22"/>
                <w:lang w:bidi="hi-IN"/>
              </w:rPr>
            </w:pP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D0" w:rsidRDefault="001F42D0">
            <w:pPr>
              <w:pStyle w:val="Standarduser"/>
              <w:widowControl w:val="0"/>
              <w:rPr>
                <w:rFonts w:eastAsia="Arial Unicode MS" w:cs="Arial Unicode MS"/>
                <w:b/>
                <w:sz w:val="22"/>
                <w:lang w:bidi="hi-IN"/>
              </w:rPr>
            </w:pPr>
          </w:p>
        </w:tc>
      </w:tr>
    </w:tbl>
    <w:p w:rsidR="001F42D0" w:rsidRDefault="001F42D0">
      <w:pPr>
        <w:pStyle w:val="Standarduser"/>
        <w:rPr>
          <w:rFonts w:ascii="Arial" w:hAnsi="Arial" w:cs="Arial"/>
          <w:b/>
          <w:sz w:val="22"/>
          <w:szCs w:val="22"/>
        </w:rPr>
      </w:pPr>
    </w:p>
    <w:p w:rsidR="001F42D0" w:rsidRDefault="001F42D0">
      <w:pPr>
        <w:pStyle w:val="Standarduser"/>
        <w:rPr>
          <w:rFonts w:ascii="Arial" w:hAnsi="Arial" w:cs="Arial"/>
          <w:b/>
          <w:sz w:val="22"/>
          <w:szCs w:val="22"/>
        </w:rPr>
      </w:pPr>
    </w:p>
    <w:p w:rsidR="001F42D0" w:rsidRDefault="00336054">
      <w:pPr>
        <w:pStyle w:val="Standarduser"/>
      </w:pPr>
      <w:r>
        <w:rPr>
          <w:rFonts w:ascii="Arial" w:hAnsi="Arial" w:cs="Arial"/>
          <w:b/>
          <w:sz w:val="22"/>
          <w:szCs w:val="22"/>
        </w:rPr>
        <w:t>Site internet :</w:t>
      </w:r>
    </w:p>
    <w:p w:rsidR="001F42D0" w:rsidRDefault="001F42D0">
      <w:pPr>
        <w:pStyle w:val="Standarduser"/>
        <w:rPr>
          <w:rFonts w:ascii="Arial" w:hAnsi="Arial" w:cs="Arial"/>
          <w:b/>
          <w:sz w:val="22"/>
          <w:szCs w:val="22"/>
        </w:rPr>
      </w:pPr>
    </w:p>
    <w:p w:rsidR="001F42D0" w:rsidRDefault="001F42D0">
      <w:pPr>
        <w:pStyle w:val="Standarduser"/>
        <w:rPr>
          <w:rFonts w:ascii="Arial" w:hAnsi="Arial" w:cs="Arial"/>
          <w:b/>
          <w:sz w:val="22"/>
          <w:szCs w:val="22"/>
        </w:rPr>
      </w:pPr>
    </w:p>
    <w:p w:rsidR="001F42D0" w:rsidRDefault="001F42D0">
      <w:pPr>
        <w:pStyle w:val="Standarduser"/>
        <w:rPr>
          <w:rFonts w:ascii="Arial" w:hAnsi="Arial" w:cs="Arial"/>
          <w:sz w:val="22"/>
          <w:szCs w:val="22"/>
        </w:rPr>
      </w:pPr>
    </w:p>
    <w:p w:rsidR="001F42D0" w:rsidRDefault="001F42D0">
      <w:pPr>
        <w:pStyle w:val="Standarduser"/>
        <w:rPr>
          <w:rFonts w:ascii="Arial" w:hAnsi="Arial" w:cs="Arial"/>
          <w:b/>
          <w:sz w:val="22"/>
          <w:szCs w:val="22"/>
        </w:rPr>
      </w:pPr>
    </w:p>
    <w:p w:rsidR="001F42D0" w:rsidRDefault="00336054">
      <w:pPr>
        <w:pStyle w:val="Standarduser"/>
      </w:pPr>
      <w:r>
        <w:rPr>
          <w:rFonts w:ascii="Arial" w:hAnsi="Arial" w:cs="Arial"/>
          <w:b/>
          <w:sz w:val="22"/>
          <w:szCs w:val="22"/>
        </w:rPr>
        <w:t>*********************************************************************************************************</w:t>
      </w:r>
    </w:p>
    <w:p w:rsidR="001F42D0" w:rsidRDefault="00336054">
      <w:pPr>
        <w:pStyle w:val="Standarduser"/>
        <w:snapToGrid w:val="0"/>
        <w:ind w:righ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tout renseignement complémentaire :</w:t>
      </w:r>
    </w:p>
    <w:p w:rsidR="00C81FC4" w:rsidRDefault="00C81FC4">
      <w:pPr>
        <w:pStyle w:val="Standarduser"/>
        <w:snapToGrid w:val="0"/>
        <w:ind w:right="-284"/>
      </w:pPr>
    </w:p>
    <w:p w:rsidR="001F42D0" w:rsidRDefault="00336054">
      <w:pPr>
        <w:pStyle w:val="Standarduser"/>
        <w:snapToGrid w:val="0"/>
        <w:ind w:right="-284"/>
      </w:pPr>
      <w:r w:rsidRPr="00D40D12">
        <w:rPr>
          <w:rFonts w:ascii="Arial" w:hAnsi="Arial" w:cs="Arial"/>
          <w:b/>
          <w:sz w:val="22"/>
          <w:szCs w:val="22"/>
        </w:rPr>
        <w:t>François de Peretti</w:t>
      </w:r>
      <w:r>
        <w:rPr>
          <w:rFonts w:ascii="Arial" w:hAnsi="Arial" w:cs="Arial"/>
          <w:sz w:val="22"/>
          <w:szCs w:val="22"/>
        </w:rPr>
        <w:t xml:space="preserve">, coordonnateur académique, Rectorat de Corse, Délégation académique à l’action culturelle : </w:t>
      </w:r>
      <w:hyperlink r:id="rId12" w:history="1">
        <w:r>
          <w:rPr>
            <w:rFonts w:ascii="Arial" w:hAnsi="Arial" w:cs="Arial"/>
            <w:sz w:val="22"/>
            <w:szCs w:val="22"/>
          </w:rPr>
          <w:t>daac@ac-corse.fr</w:t>
        </w:r>
      </w:hyperlink>
    </w:p>
    <w:p w:rsidR="001F42D0" w:rsidRDefault="001F42D0">
      <w:pPr>
        <w:pStyle w:val="Standarduser"/>
        <w:snapToGrid w:val="0"/>
        <w:ind w:right="-284"/>
        <w:rPr>
          <w:rFonts w:ascii="Arial" w:hAnsi="Arial" w:cs="Arial"/>
          <w:sz w:val="22"/>
          <w:szCs w:val="22"/>
        </w:rPr>
      </w:pPr>
    </w:p>
    <w:p w:rsidR="001F42D0" w:rsidRPr="000948CF" w:rsidRDefault="00336054" w:rsidP="000948CF">
      <w:pPr>
        <w:pStyle w:val="Standarduser"/>
        <w:snapToGrid w:val="0"/>
        <w:ind w:right="-284"/>
        <w:rPr>
          <w:rFonts w:ascii="Arial" w:hAnsi="Arial" w:cs="Arial"/>
          <w:sz w:val="22"/>
          <w:szCs w:val="22"/>
        </w:rPr>
      </w:pPr>
      <w:r w:rsidRPr="00D40D12">
        <w:rPr>
          <w:rFonts w:ascii="Arial" w:hAnsi="Arial" w:cs="Arial"/>
          <w:b/>
          <w:sz w:val="22"/>
          <w:szCs w:val="22"/>
        </w:rPr>
        <w:t>Valérie Paoli</w:t>
      </w:r>
      <w:r w:rsidRPr="000948CF">
        <w:rPr>
          <w:rFonts w:ascii="Arial" w:hAnsi="Arial" w:cs="Arial"/>
          <w:sz w:val="22"/>
          <w:szCs w:val="22"/>
        </w:rPr>
        <w:t xml:space="preserve">, conseiller livre et lecture, DRAC de </w:t>
      </w:r>
      <w:r w:rsidR="000948CF" w:rsidRPr="000948CF">
        <w:rPr>
          <w:rFonts w:ascii="Arial" w:hAnsi="Arial" w:cs="Arial"/>
          <w:sz w:val="22"/>
          <w:szCs w:val="22"/>
        </w:rPr>
        <w:t>Corse :</w:t>
      </w:r>
      <w:r w:rsidRPr="000948CF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0948CF">
          <w:rPr>
            <w:rFonts w:ascii="Arial" w:hAnsi="Arial" w:cs="Arial"/>
            <w:sz w:val="22"/>
            <w:szCs w:val="22"/>
          </w:rPr>
          <w:t>valerie.paoli@culture.gouv.fr</w:t>
        </w:r>
      </w:hyperlink>
      <w:r w:rsidRPr="000948CF">
        <w:rPr>
          <w:rFonts w:ascii="Arial" w:hAnsi="Arial" w:cs="Arial"/>
          <w:sz w:val="22"/>
          <w:szCs w:val="22"/>
        </w:rPr>
        <w:t>,</w:t>
      </w:r>
    </w:p>
    <w:p w:rsidR="001F42D0" w:rsidRDefault="001F42D0" w:rsidP="000948CF">
      <w:pPr>
        <w:pStyle w:val="Standarduser"/>
        <w:snapToGrid w:val="0"/>
        <w:ind w:right="-284"/>
        <w:rPr>
          <w:rFonts w:ascii="Arial" w:hAnsi="Arial" w:cs="Arial"/>
          <w:sz w:val="22"/>
          <w:szCs w:val="22"/>
        </w:rPr>
      </w:pPr>
    </w:p>
    <w:p w:rsidR="001F42D0" w:rsidRDefault="001F42D0">
      <w:pPr>
        <w:pStyle w:val="Standarduser"/>
        <w:snapToGrid w:val="0"/>
        <w:ind w:right="-284"/>
      </w:pPr>
    </w:p>
    <w:sectPr w:rsidR="001F42D0" w:rsidSect="0028148A">
      <w:footerReference w:type="default" r:id="rId14"/>
      <w:pgSz w:w="11906" w:h="16838"/>
      <w:pgMar w:top="426" w:right="1417" w:bottom="1417" w:left="1417" w:header="421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96A" w:rsidRDefault="0057396A">
      <w:r>
        <w:separator/>
      </w:r>
    </w:p>
  </w:endnote>
  <w:endnote w:type="continuationSeparator" w:id="0">
    <w:p w:rsidR="0057396A" w:rsidRDefault="0057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E42" w:rsidRDefault="00336054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 w:rsidR="00F15DD6">
      <w:rPr>
        <w:noProof/>
      </w:rPr>
      <w:t>1</w:t>
    </w:r>
    <w:r>
      <w:fldChar w:fldCharType="end"/>
    </w:r>
  </w:p>
  <w:p w:rsidR="005B6E42" w:rsidRDefault="005739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96A" w:rsidRDefault="0057396A">
      <w:r>
        <w:rPr>
          <w:color w:val="000000"/>
        </w:rPr>
        <w:separator/>
      </w:r>
    </w:p>
  </w:footnote>
  <w:footnote w:type="continuationSeparator" w:id="0">
    <w:p w:rsidR="0057396A" w:rsidRDefault="00573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2A2A"/>
    <w:multiLevelType w:val="multilevel"/>
    <w:tmpl w:val="9CF4AE4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9A01A0D"/>
    <w:multiLevelType w:val="multilevel"/>
    <w:tmpl w:val="422017FC"/>
    <w:styleLink w:val="WWNum2"/>
    <w:lvl w:ilvl="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/>
        <w:b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75D284C"/>
    <w:multiLevelType w:val="multilevel"/>
    <w:tmpl w:val="2C4A9A56"/>
    <w:styleLink w:val="WWNum1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B76EF"/>
    <w:multiLevelType w:val="multilevel"/>
    <w:tmpl w:val="20361E10"/>
    <w:styleLink w:val="WWNum3"/>
    <w:lvl w:ilvl="0">
      <w:numFmt w:val="bullet"/>
      <w:lvlText w:val=""/>
      <w:lvlJc w:val="left"/>
      <w:pPr>
        <w:ind w:left="720" w:firstLine="0"/>
      </w:pPr>
      <w:rPr>
        <w:rFonts w:ascii="Symbol" w:eastAsia="Times New Roman" w:hAnsi="Symbol" w:cs="Times New Roman"/>
        <w:sz w:val="22"/>
      </w:r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decimal"/>
      <w:lvlText w:val="%4."/>
      <w:lvlJc w:val="left"/>
      <w:pPr>
        <w:ind w:left="1800" w:firstLine="0"/>
      </w:pPr>
    </w:lvl>
    <w:lvl w:ilvl="4">
      <w:start w:val="1"/>
      <w:numFmt w:val="decimal"/>
      <w:lvlText w:val="%5."/>
      <w:lvlJc w:val="left"/>
      <w:pPr>
        <w:ind w:left="2160" w:firstLine="0"/>
      </w:pPr>
    </w:lvl>
    <w:lvl w:ilvl="5">
      <w:start w:val="1"/>
      <w:numFmt w:val="decimal"/>
      <w:lvlText w:val="%6."/>
      <w:lvlJc w:val="left"/>
      <w:pPr>
        <w:ind w:left="2520" w:firstLine="0"/>
      </w:pPr>
    </w:lvl>
    <w:lvl w:ilvl="6">
      <w:start w:val="1"/>
      <w:numFmt w:val="decimal"/>
      <w:lvlText w:val="%7."/>
      <w:lvlJc w:val="left"/>
      <w:pPr>
        <w:ind w:left="2880" w:firstLine="0"/>
      </w:pPr>
    </w:lvl>
    <w:lvl w:ilvl="7">
      <w:start w:val="1"/>
      <w:numFmt w:val="decimal"/>
      <w:lvlText w:val="%8."/>
      <w:lvlJc w:val="left"/>
      <w:pPr>
        <w:ind w:left="3240" w:firstLine="0"/>
      </w:pPr>
    </w:lvl>
    <w:lvl w:ilvl="8">
      <w:start w:val="1"/>
      <w:numFmt w:val="decimal"/>
      <w:lvlText w:val="%9."/>
      <w:lvlJc w:val="left"/>
      <w:pPr>
        <w:ind w:left="3600" w:firstLine="0"/>
      </w:pPr>
    </w:lvl>
  </w:abstractNum>
  <w:abstractNum w:abstractNumId="4" w15:restartNumberingAfterBreak="0">
    <w:nsid w:val="68DE643C"/>
    <w:multiLevelType w:val="multilevel"/>
    <w:tmpl w:val="5CC0A47A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D0"/>
    <w:rsid w:val="0000092D"/>
    <w:rsid w:val="000948CF"/>
    <w:rsid w:val="000F53EE"/>
    <w:rsid w:val="001F42D0"/>
    <w:rsid w:val="0028148A"/>
    <w:rsid w:val="00336054"/>
    <w:rsid w:val="00366A59"/>
    <w:rsid w:val="004F0995"/>
    <w:rsid w:val="0057396A"/>
    <w:rsid w:val="005C1AB4"/>
    <w:rsid w:val="00697774"/>
    <w:rsid w:val="00B86555"/>
    <w:rsid w:val="00C81FC4"/>
    <w:rsid w:val="00CF783E"/>
    <w:rsid w:val="00D40D12"/>
    <w:rsid w:val="00D90074"/>
    <w:rsid w:val="00D94958"/>
    <w:rsid w:val="00DC7084"/>
    <w:rsid w:val="00DE5C8A"/>
    <w:rsid w:val="00F1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A332F-F4B7-4760-8886-979408BC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4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 w:cs="Arial Unicode MS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kern w:val="3"/>
      <w:szCs w:val="24"/>
      <w:lang w:eastAsia="zh-CN"/>
    </w:rPr>
  </w:style>
  <w:style w:type="paragraph" w:styleId="Paragraphedeliste">
    <w:name w:val="List Paragraph"/>
    <w:basedOn w:val="Standard"/>
    <w:pPr>
      <w:ind w:left="720"/>
    </w:pPr>
    <w:rPr>
      <w:rFonts w:cs="Mangal"/>
      <w:szCs w:val="21"/>
    </w:rPr>
  </w:style>
  <w:style w:type="paragraph" w:customStyle="1" w:styleId="Titre21">
    <w:name w:val="Titre 21"/>
    <w:basedOn w:val="Standarduser"/>
    <w:next w:val="Standarduser"/>
    <w:pPr>
      <w:keepNext/>
      <w:outlineLvl w:val="1"/>
    </w:pPr>
    <w:rPr>
      <w:b/>
      <w:bCs/>
    </w:rPr>
  </w:style>
  <w:style w:type="paragraph" w:customStyle="1" w:styleId="Titre41">
    <w:name w:val="Titre 41"/>
    <w:basedOn w:val="Standarduser"/>
    <w:next w:val="Standarduser"/>
    <w:pPr>
      <w:keepNext/>
      <w:outlineLvl w:val="3"/>
    </w:pPr>
    <w:rPr>
      <w:rFonts w:ascii="Arial Narrow" w:eastAsia="Arial Narrow" w:hAnsi="Arial Narrow" w:cs="Arial Narrow"/>
      <w:b/>
      <w:sz w:val="22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Framecontents">
    <w:name w:val="Frame contents"/>
    <w:basedOn w:val="Standard"/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customStyle="1" w:styleId="En-tteCar">
    <w:name w:val="En-tête Car"/>
    <w:basedOn w:val="Policepardfaut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PieddepageCar">
    <w:name w:val="Pied de page Car"/>
    <w:basedOn w:val="Policepardfaut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UnresolvedMention">
    <w:name w:val="Unresolved Mention"/>
    <w:basedOn w:val="Policepardfaut"/>
    <w:rPr>
      <w:color w:val="605E5C"/>
      <w:shd w:val="clear" w:color="auto" w:fill="E1DFDD"/>
    </w:rPr>
  </w:style>
  <w:style w:type="character" w:customStyle="1" w:styleId="ListLabel1">
    <w:name w:val="ListLabel 1"/>
    <w:rPr>
      <w:rFonts w:ascii="Arial" w:eastAsia="Times New Roman" w:hAnsi="Arial" w:cs="Arial Narrow"/>
      <w:b/>
      <w:sz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ascii="Arial" w:eastAsia="Times New Roman" w:hAnsi="Arial" w:cs="Times New Roman"/>
      <w:sz w:val="22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Num1">
    <w:name w:val="WWNum1"/>
    <w:basedOn w:val="Aucuneliste"/>
    <w:pPr>
      <w:numPr>
        <w:numId w:val="3"/>
      </w:numPr>
    </w:pPr>
  </w:style>
  <w:style w:type="numbering" w:customStyle="1" w:styleId="WWNum2">
    <w:name w:val="WWNum2"/>
    <w:basedOn w:val="Aucuneliste"/>
    <w:pPr>
      <w:numPr>
        <w:numId w:val="4"/>
      </w:numPr>
    </w:pPr>
  </w:style>
  <w:style w:type="numbering" w:customStyle="1" w:styleId="WWNum3">
    <w:name w:val="WWNum3"/>
    <w:basedOn w:val="Aucuneliste"/>
    <w:pPr>
      <w:numPr>
        <w:numId w:val="5"/>
      </w:numPr>
    </w:pPr>
  </w:style>
  <w:style w:type="character" w:styleId="Lienhypertexte">
    <w:name w:val="Hyperlink"/>
    <w:basedOn w:val="Policepardfaut"/>
    <w:uiPriority w:val="99"/>
    <w:unhideWhenUsed/>
    <w:rsid w:val="000F53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ac@ac-corse.fr" TargetMode="External"/><Relationship Id="rId13" Type="http://schemas.openxmlformats.org/officeDocument/2006/relationships/hyperlink" Target="mailto:valerie.paoli@culture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ac@ac-corse.fr" TargetMode="External"/><Relationship Id="rId12" Type="http://schemas.openxmlformats.org/officeDocument/2006/relationships/hyperlink" Target="mailto:daac@ac-corse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-charte.fr/le-metier/rencontres/article/la-remuneration-des-rencontres-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a-charte.fr/le-metier/rencontres/article/la-remuneration-des-rencontres-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De Peretti</dc:creator>
  <cp:lastModifiedBy>WIN8.1</cp:lastModifiedBy>
  <cp:revision>2</cp:revision>
  <dcterms:created xsi:type="dcterms:W3CDTF">2022-02-01T11:10:00Z</dcterms:created>
  <dcterms:modified xsi:type="dcterms:W3CDTF">2022-02-01T11:10:00Z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